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EAA5" w14:textId="77777777" w:rsidR="009B20AE" w:rsidRDefault="009B20AE" w:rsidP="009B20AE">
      <w:pPr>
        <w:bidi/>
        <w:rPr>
          <w:rFonts w:cs="B Lotus"/>
          <w:rtl/>
          <w:lang w:bidi="fa-IR"/>
        </w:rPr>
      </w:pPr>
    </w:p>
    <w:p w14:paraId="1020BD8A" w14:textId="4460B535" w:rsidR="0040023C" w:rsidRDefault="009B20AE" w:rsidP="009B20AE">
      <w:pPr>
        <w:bidi/>
        <w:spacing w:before="360" w:after="40" w:line="240" w:lineRule="auto"/>
        <w:jc w:val="center"/>
        <w:rPr>
          <w:rFonts w:cs="B Nazanin"/>
          <w:b/>
          <w:bCs/>
          <w:color w:val="383838"/>
          <w:sz w:val="32"/>
          <w:szCs w:val="32"/>
          <w:shd w:val="clear" w:color="auto" w:fill="FFFFFF"/>
          <w:rtl/>
        </w:rPr>
      </w:pPr>
      <w:r w:rsidRPr="007A0E2A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 xml:space="preserve">عنوان موردکاوی: </w:t>
      </w:r>
    </w:p>
    <w:p w14:paraId="365D1B9B" w14:textId="724D195A" w:rsidR="009B20AE" w:rsidRPr="007A0E2A" w:rsidRDefault="009B20AE" w:rsidP="00D07746">
      <w:pPr>
        <w:bidi/>
        <w:spacing w:before="360" w:after="40" w:line="240" w:lineRule="auto"/>
        <w:jc w:val="center"/>
        <w:rPr>
          <w:rFonts w:cs="B Nazanin"/>
          <w:b/>
          <w:bCs/>
          <w:color w:val="383838"/>
          <w:sz w:val="32"/>
          <w:szCs w:val="32"/>
          <w:shd w:val="clear" w:color="auto" w:fill="FFFFFF"/>
          <w:rtl/>
        </w:rPr>
      </w:pPr>
      <w:r w:rsidRPr="007A0E2A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>(می</w:t>
      </w:r>
      <w:r w:rsidR="00D07746">
        <w:rPr>
          <w:rFonts w:cs="B Nazanin" w:hint="eastAsia"/>
          <w:b/>
          <w:bCs/>
          <w:color w:val="383838"/>
          <w:sz w:val="32"/>
          <w:szCs w:val="32"/>
          <w:shd w:val="clear" w:color="auto" w:fill="FFFFFF"/>
          <w:rtl/>
        </w:rPr>
        <w:t>‌</w:t>
      </w:r>
      <w:r w:rsidRPr="007A0E2A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>تواند دربرگیرنده نام شرکت، بازار یا صنعت، مفهوم و موضوع اصلی مورد مطالعه باشد</w:t>
      </w:r>
      <w:r w:rsidR="0040023C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>، عنوان باید کوتاه و رسا، دلنشین و گیرا،</w:t>
      </w:r>
      <w:r w:rsidR="00D07746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 xml:space="preserve"> </w:t>
      </w:r>
      <w:r w:rsidR="0040023C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>نمایانگر محتوای قضیه و برانگیزاننده حس کنجکاوی در خواننده باشد</w:t>
      </w:r>
      <w:r w:rsidRPr="007A0E2A">
        <w:rPr>
          <w:rFonts w:cs="B Nazanin" w:hint="cs"/>
          <w:b/>
          <w:bCs/>
          <w:color w:val="383838"/>
          <w:sz w:val="32"/>
          <w:szCs w:val="32"/>
          <w:shd w:val="clear" w:color="auto" w:fill="FFFFFF"/>
          <w:rtl/>
        </w:rPr>
        <w:t>)</w:t>
      </w:r>
    </w:p>
    <w:p w14:paraId="7C3BB899" w14:textId="669AB194" w:rsidR="009B20AE" w:rsidRPr="009B20AE" w:rsidRDefault="009B20AE" w:rsidP="007A0E2A">
      <w:pPr>
        <w:bidi/>
        <w:spacing w:before="360" w:after="40" w:line="240" w:lineRule="auto"/>
        <w:jc w:val="center"/>
        <w:rPr>
          <w:rFonts w:ascii="Times New Roman" w:eastAsia="MS Mincho" w:hAnsi="Times New Roman" w:cs="B Nazanin"/>
          <w:b/>
          <w:bCs/>
          <w:noProof/>
          <w:sz w:val="24"/>
          <w:szCs w:val="24"/>
        </w:rPr>
      </w:pPr>
      <w:bookmarkStart w:id="0" w:name="_Hlk87344424"/>
      <w:r w:rsidRPr="009B20AE">
        <w:rPr>
          <w:rFonts w:ascii="Times New Roman" w:eastAsia="MS Mincho" w:hAnsi="Times New Roman" w:cs="B Nazanin"/>
          <w:b/>
          <w:bCs/>
          <w:noProof/>
          <w:sz w:val="24"/>
          <w:szCs w:val="24"/>
          <w:rtl/>
        </w:rPr>
        <w:t>نام</w:t>
      </w:r>
      <w:r w:rsidRPr="007A0E2A">
        <w:rPr>
          <w:rFonts w:ascii="Times New Roman" w:eastAsia="MS Mincho" w:hAnsi="Times New Roman" w:cs="B Nazanin" w:hint="cs"/>
          <w:b/>
          <w:bCs/>
          <w:noProof/>
          <w:sz w:val="24"/>
          <w:szCs w:val="24"/>
          <w:rtl/>
        </w:rPr>
        <w:t xml:space="preserve"> و نام خانوادگی</w:t>
      </w:r>
      <w:r w:rsidRPr="009B20AE">
        <w:rPr>
          <w:rFonts w:ascii="Times New Roman" w:eastAsia="MS Mincho" w:hAnsi="Times New Roman" w:cs="B Nazanin"/>
          <w:b/>
          <w:bCs/>
          <w:noProof/>
          <w:sz w:val="24"/>
          <w:szCs w:val="24"/>
          <w:rtl/>
        </w:rPr>
        <w:t xml:space="preserve"> نویسند</w:t>
      </w:r>
      <w:r w:rsidR="007A0E2A">
        <w:rPr>
          <w:rFonts w:ascii="Times New Roman" w:eastAsia="MS Mincho" w:hAnsi="Times New Roman" w:cs="B Nazanin" w:hint="cs"/>
          <w:b/>
          <w:bCs/>
          <w:noProof/>
          <w:sz w:val="24"/>
          <w:szCs w:val="24"/>
          <w:rtl/>
        </w:rPr>
        <w:t>ه اول</w:t>
      </w:r>
      <w:r w:rsidRPr="009B20AE">
        <w:rPr>
          <w:rFonts w:ascii="Times New Roman" w:eastAsia="MS Mincho" w:hAnsi="Times New Roman" w:cs="B Nazanin"/>
          <w:b/>
          <w:bCs/>
          <w:noProof/>
          <w:sz w:val="24"/>
          <w:szCs w:val="24"/>
          <w:rtl/>
        </w:rPr>
        <w:t xml:space="preserve"> </w:t>
      </w:r>
    </w:p>
    <w:bookmarkEnd w:id="0"/>
    <w:p w14:paraId="1A25B24E" w14:textId="5338A546" w:rsidR="009B20AE" w:rsidRPr="009B20AE" w:rsidRDefault="009B20AE" w:rsidP="009B20AE">
      <w:pPr>
        <w:bidi/>
        <w:spacing w:after="0" w:line="240" w:lineRule="auto"/>
        <w:jc w:val="center"/>
        <w:rPr>
          <w:rFonts w:ascii="Times New Roman" w:eastAsia="MS Mincho" w:hAnsi="Times New Roman" w:cs="B Nazanin"/>
          <w:sz w:val="24"/>
          <w:szCs w:val="24"/>
          <w:rtl/>
          <w:lang w:bidi="fa-IR"/>
        </w:rPr>
      </w:pPr>
      <w:r w:rsidRPr="009B20AE">
        <w:rPr>
          <w:rFonts w:ascii="Times New Roman" w:eastAsia="MS Mincho" w:hAnsi="Times New Roman" w:cs="B Nazanin"/>
          <w:sz w:val="24"/>
          <w:szCs w:val="24"/>
          <w:rtl/>
          <w:lang w:bidi="fa-IR"/>
        </w:rPr>
        <w:t xml:space="preserve">سطر 1: </w:t>
      </w:r>
      <w:r w:rsidRPr="007A0E2A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وابستگی سازمانی</w:t>
      </w:r>
    </w:p>
    <w:p w14:paraId="3EF890FD" w14:textId="49DEB78B" w:rsidR="009B20AE" w:rsidRPr="009B20AE" w:rsidRDefault="009B20AE" w:rsidP="009B20AE">
      <w:pPr>
        <w:bidi/>
        <w:spacing w:after="0" w:line="240" w:lineRule="auto"/>
        <w:jc w:val="center"/>
        <w:rPr>
          <w:rFonts w:ascii="Times New Roman" w:eastAsia="MS Mincho" w:hAnsi="Times New Roman" w:cs="B Nazanin"/>
          <w:sz w:val="24"/>
          <w:szCs w:val="24"/>
          <w:rtl/>
          <w:lang w:bidi="fa-IR"/>
        </w:rPr>
      </w:pPr>
      <w:r w:rsidRPr="009B20AE">
        <w:rPr>
          <w:rFonts w:ascii="Times New Roman" w:eastAsia="MS Mincho" w:hAnsi="Times New Roman" w:cs="B Nazanin"/>
          <w:sz w:val="24"/>
          <w:szCs w:val="24"/>
          <w:rtl/>
          <w:lang w:bidi="fa-IR"/>
        </w:rPr>
        <w:t xml:space="preserve">سطر 2: </w:t>
      </w:r>
      <w:r w:rsidRPr="007A0E2A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شهر، کشور</w:t>
      </w:r>
    </w:p>
    <w:p w14:paraId="60DF15B2" w14:textId="2B637F9A" w:rsidR="009B20AE" w:rsidRDefault="009B20AE" w:rsidP="009B20AE">
      <w:pPr>
        <w:bidi/>
        <w:spacing w:after="0" w:line="240" w:lineRule="auto"/>
        <w:jc w:val="center"/>
        <w:rPr>
          <w:rFonts w:ascii="Times New Roman" w:eastAsia="MS Mincho" w:hAnsi="Times New Roman" w:cs="B Nazanin"/>
          <w:sz w:val="24"/>
          <w:szCs w:val="24"/>
          <w:rtl/>
          <w:lang w:bidi="fa-IR"/>
        </w:rPr>
      </w:pPr>
      <w:r w:rsidRPr="009B20AE">
        <w:rPr>
          <w:rFonts w:ascii="Times New Roman" w:eastAsia="MS Mincho" w:hAnsi="Times New Roman" w:cs="B Nazanin"/>
          <w:sz w:val="24"/>
          <w:szCs w:val="24"/>
          <w:rtl/>
          <w:lang w:bidi="fa-IR"/>
        </w:rPr>
        <w:t xml:space="preserve">سطر </w:t>
      </w:r>
      <w:r w:rsidRPr="007A0E2A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3</w:t>
      </w:r>
      <w:r w:rsidRPr="009B20AE">
        <w:rPr>
          <w:rFonts w:ascii="Times New Roman" w:eastAsia="MS Mincho" w:hAnsi="Times New Roman" w:cs="B Nazanin"/>
          <w:sz w:val="24"/>
          <w:szCs w:val="24"/>
          <w:rtl/>
          <w:lang w:bidi="fa-IR"/>
        </w:rPr>
        <w:t>: نشان</w:t>
      </w:r>
      <w:r w:rsidRPr="009B20AE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ی</w:t>
      </w:r>
      <w:r w:rsidRPr="009B20AE">
        <w:rPr>
          <w:rFonts w:ascii="Times New Roman" w:eastAsia="MS Mincho" w:hAnsi="Times New Roman" w:cs="B Nazanin"/>
          <w:sz w:val="24"/>
          <w:szCs w:val="24"/>
          <w:rtl/>
          <w:lang w:bidi="fa-IR"/>
        </w:rPr>
        <w:t xml:space="preserve"> ایمیل </w:t>
      </w:r>
      <w:r w:rsidR="006F2E74" w:rsidRPr="007A0E2A">
        <w:rPr>
          <w:rFonts w:ascii="Times New Roman" w:eastAsia="MS Mincho" w:hAnsi="Times New Roman" w:hint="cs"/>
          <w:sz w:val="24"/>
          <w:szCs w:val="24"/>
          <w:rtl/>
          <w:lang w:bidi="fa-IR"/>
        </w:rPr>
        <w:t>–</w:t>
      </w:r>
      <w:r w:rsidRPr="009B20AE">
        <w:rPr>
          <w:rFonts w:ascii="Times New Roman" w:eastAsia="MS Mincho" w:hAnsi="Times New Roman" w:cs="B Nazanin"/>
          <w:sz w:val="24"/>
          <w:szCs w:val="24"/>
          <w:rtl/>
          <w:lang w:bidi="fa-IR"/>
        </w:rPr>
        <w:t xml:space="preserve"> اختیاری</w:t>
      </w:r>
    </w:p>
    <w:p w14:paraId="23230D57" w14:textId="6EBE948B" w:rsidR="007A0E2A" w:rsidRPr="007A0E2A" w:rsidRDefault="007A0E2A" w:rsidP="007A0E2A">
      <w:pPr>
        <w:bidi/>
        <w:spacing w:before="360" w:after="40" w:line="240" w:lineRule="auto"/>
        <w:jc w:val="center"/>
        <w:rPr>
          <w:rFonts w:ascii="Times New Roman" w:eastAsia="MS Mincho" w:hAnsi="Times New Roman" w:cs="B Nazanin"/>
          <w:sz w:val="24"/>
          <w:szCs w:val="24"/>
          <w:rtl/>
          <w:lang w:bidi="fa-IR"/>
        </w:rPr>
      </w:pPr>
      <w:r w:rsidRPr="009B20AE">
        <w:rPr>
          <w:rFonts w:ascii="Times New Roman" w:eastAsia="MS Mincho" w:hAnsi="Times New Roman" w:cs="B Nazanin"/>
          <w:b/>
          <w:bCs/>
          <w:noProof/>
          <w:sz w:val="24"/>
          <w:szCs w:val="24"/>
          <w:rtl/>
        </w:rPr>
        <w:t>نام</w:t>
      </w:r>
      <w:r w:rsidRPr="007A0E2A">
        <w:rPr>
          <w:rFonts w:ascii="Times New Roman" w:eastAsia="MS Mincho" w:hAnsi="Times New Roman" w:cs="B Nazanin" w:hint="cs"/>
          <w:b/>
          <w:bCs/>
          <w:noProof/>
          <w:sz w:val="24"/>
          <w:szCs w:val="24"/>
          <w:rtl/>
        </w:rPr>
        <w:t xml:space="preserve"> و نام خانوادگی</w:t>
      </w:r>
      <w:r w:rsidRPr="009B20AE">
        <w:rPr>
          <w:rFonts w:ascii="Times New Roman" w:eastAsia="MS Mincho" w:hAnsi="Times New Roman" w:cs="B Nazanin"/>
          <w:b/>
          <w:bCs/>
          <w:noProof/>
          <w:sz w:val="24"/>
          <w:szCs w:val="24"/>
          <w:rtl/>
        </w:rPr>
        <w:t xml:space="preserve"> نویسند</w:t>
      </w:r>
      <w:r>
        <w:rPr>
          <w:rFonts w:ascii="Times New Roman" w:eastAsia="MS Mincho" w:hAnsi="Times New Roman" w:cs="B Nazanin" w:hint="cs"/>
          <w:b/>
          <w:bCs/>
          <w:noProof/>
          <w:sz w:val="24"/>
          <w:szCs w:val="24"/>
          <w:rtl/>
        </w:rPr>
        <w:t>ه دوم</w:t>
      </w:r>
    </w:p>
    <w:p w14:paraId="2773B38C" w14:textId="2055290B" w:rsidR="006F2E74" w:rsidRDefault="006F2E74" w:rsidP="006F2E74">
      <w:pPr>
        <w:bidi/>
        <w:spacing w:after="0" w:line="240" w:lineRule="auto"/>
        <w:jc w:val="center"/>
        <w:rPr>
          <w:rFonts w:ascii="Times New Roman" w:eastAsia="MS Mincho" w:hAnsi="Times New Roman" w:cs="B Lotus"/>
          <w:rtl/>
          <w:lang w:bidi="fa-IR"/>
        </w:rPr>
      </w:pPr>
    </w:p>
    <w:p w14:paraId="7E145D30" w14:textId="6E48049A" w:rsidR="006F2E74" w:rsidRDefault="006F2E74" w:rsidP="006F2E74">
      <w:pPr>
        <w:bidi/>
        <w:spacing w:after="0" w:line="240" w:lineRule="auto"/>
        <w:jc w:val="center"/>
        <w:rPr>
          <w:rFonts w:ascii="Times New Roman" w:eastAsia="MS Mincho" w:hAnsi="Times New Roman" w:cs="B Lotus"/>
          <w:rtl/>
          <w:lang w:bidi="fa-IR"/>
        </w:rPr>
      </w:pPr>
    </w:p>
    <w:p w14:paraId="5BE5860C" w14:textId="0F546F2D" w:rsidR="006F2E74" w:rsidRDefault="006F2E74" w:rsidP="006F2E74">
      <w:pPr>
        <w:bidi/>
        <w:spacing w:after="0" w:line="240" w:lineRule="auto"/>
        <w:jc w:val="center"/>
        <w:rPr>
          <w:rFonts w:ascii="Times New Roman" w:eastAsia="MS Mincho" w:hAnsi="Times New Roman" w:cs="B Lotus"/>
          <w:rtl/>
          <w:lang w:bidi="fa-IR"/>
        </w:rPr>
      </w:pPr>
    </w:p>
    <w:p w14:paraId="3539CBA5" w14:textId="1F9569EC" w:rsidR="006F2E74" w:rsidRPr="009E6434" w:rsidRDefault="006F2E74" w:rsidP="006F2E74">
      <w:pPr>
        <w:bidi/>
        <w:spacing w:after="0" w:line="240" w:lineRule="auto"/>
        <w:rPr>
          <w:rStyle w:val="Strong"/>
          <w:rFonts w:cs="B Nazanin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9E6434">
        <w:rPr>
          <w:rStyle w:val="Strong"/>
          <w:rFonts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>چکیده:</w:t>
      </w:r>
    </w:p>
    <w:p w14:paraId="420D378F" w14:textId="75AEA3E4" w:rsidR="006F2E74" w:rsidRPr="009E6434" w:rsidRDefault="00914CEE" w:rsidP="009E6434">
      <w:pPr>
        <w:bidi/>
        <w:spacing w:after="0" w:line="240" w:lineRule="auto"/>
        <w:jc w:val="both"/>
        <w:rPr>
          <w:rFonts w:ascii="Times New Roman" w:eastAsia="MS Mincho" w:hAnsi="Times New Roman" w:cs="B Nazanin"/>
          <w:sz w:val="24"/>
          <w:szCs w:val="24"/>
          <w:rtl/>
          <w:lang w:bidi="fa-IR"/>
        </w:rPr>
      </w:pPr>
      <w:r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 xml:space="preserve">در این بخش تبیین شود که </w:t>
      </w:r>
      <w:r w:rsidR="006F2E74"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 xml:space="preserve">این مورد مدیریتی در </w:t>
      </w:r>
      <w:r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 xml:space="preserve">کدام </w:t>
      </w:r>
      <w:r w:rsidR="006F2E74"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شرکت یا صنعت</w:t>
      </w:r>
      <w:r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 xml:space="preserve"> ب</w:t>
      </w:r>
      <w:r w:rsidR="00D07746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ه‌</w:t>
      </w:r>
      <w:r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وقوع پیوسته و آن شرکت در چه منطقه جغرافیایی قرارداشته و در چه بازه زمانی به بررسی آن پرداخته شده است. همین</w:t>
      </w:r>
      <w:r w:rsidR="00D07746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‌</w:t>
      </w:r>
      <w:r w:rsidRPr="009E6434">
        <w:rPr>
          <w:rFonts w:ascii="Times New Roman" w:eastAsia="MS Mincho" w:hAnsi="Times New Roman" w:cs="B Nazanin" w:hint="cs"/>
          <w:sz w:val="24"/>
          <w:szCs w:val="24"/>
          <w:rtl/>
          <w:lang w:bidi="fa-IR"/>
        </w:rPr>
        <w:t>طور موضوعات اصلی و فرعی تحت پوشش مورد بررسی در این بخش عنوان شود.</w:t>
      </w:r>
    </w:p>
    <w:p w14:paraId="7EE88DDF" w14:textId="79FA401D" w:rsidR="009E6434" w:rsidRPr="009E6434" w:rsidRDefault="009E6434" w:rsidP="00D07746">
      <w:pPr>
        <w:bidi/>
        <w:spacing w:after="0" w:line="240" w:lineRule="auto"/>
        <w:jc w:val="both"/>
        <w:rPr>
          <w:rFonts w:ascii="Times New Roman" w:eastAsia="MS Mincho" w:hAnsi="Times New Roman" w:cs="B Nazanin"/>
          <w:sz w:val="24"/>
          <w:szCs w:val="24"/>
          <w:rtl/>
          <w:lang w:bidi="fa-IR"/>
        </w:rPr>
      </w:pPr>
      <w:r w:rsidRPr="009E6434">
        <w:rPr>
          <w:rFonts w:cs="B Nazanin" w:hint="cs"/>
          <w:sz w:val="24"/>
          <w:szCs w:val="24"/>
          <w:shd w:val="clear" w:color="auto" w:fill="FFFFFF"/>
          <w:rtl/>
        </w:rPr>
        <w:t>در متن خلاصه باید مستقیما به مسئلة مورد مطالعه، اهداف، روش پژوهش، یافته‌‌ها و نتایج اشاره شود. متن خلاصه با فونت</w:t>
      </w:r>
      <w:r w:rsidRPr="009E6434">
        <w:rPr>
          <w:rFonts w:cs="B Nazanin" w:hint="cs"/>
          <w:sz w:val="24"/>
          <w:szCs w:val="24"/>
          <w:shd w:val="clear" w:color="auto" w:fill="FFFFFF"/>
        </w:rPr>
        <w:t xml:space="preserve"> </w:t>
      </w:r>
      <w:r w:rsidRPr="00D077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 </w:t>
      </w:r>
      <w:proofErr w:type="spellStart"/>
      <w:r w:rsidRPr="00D07746">
        <w:rPr>
          <w:rFonts w:asciiTheme="majorBidi" w:hAnsiTheme="majorBidi" w:cstheme="majorBidi"/>
          <w:sz w:val="24"/>
          <w:szCs w:val="24"/>
          <w:shd w:val="clear" w:color="auto" w:fill="FFFFFF"/>
        </w:rPr>
        <w:t>Nazanin</w:t>
      </w:r>
      <w:proofErr w:type="spellEnd"/>
      <w:r w:rsidRPr="009E6434">
        <w:rPr>
          <w:rFonts w:cs="B Nazanin"/>
          <w:sz w:val="24"/>
          <w:szCs w:val="24"/>
          <w:shd w:val="clear" w:color="auto" w:fill="FFFFFF"/>
        </w:rPr>
        <w:t>)</w:t>
      </w:r>
      <w:r w:rsidRPr="009E6434">
        <w:rPr>
          <w:rFonts w:cs="B Nazanin" w:hint="cs"/>
          <w:sz w:val="24"/>
          <w:szCs w:val="24"/>
          <w:shd w:val="clear" w:color="auto" w:fill="FFFFFF"/>
        </w:rPr>
        <w:t xml:space="preserve"> </w:t>
      </w:r>
      <w:r w:rsidRPr="009E6434">
        <w:rPr>
          <w:rFonts w:cs="B Nazanin" w:hint="cs"/>
          <w:sz w:val="24"/>
          <w:szCs w:val="24"/>
          <w:shd w:val="clear" w:color="auto" w:fill="FFFFFF"/>
          <w:rtl/>
        </w:rPr>
        <w:t>اندازه 12) و با یک خط فاصله نوشته شود. طول خلاصه در موردکاوی نباید کمتر از 150 کلمه و بیشتر از 300 کلمه باشد. خلاصه باید کامل و فقط در یک پاراگراف آورده شود. از اشاره به مراجع و کلیات تحقیق در خلاصه خودداری گردد. نکته مهم این است که صفحه اول موردکاوی فقط باید حاوی عنوان موردکاوی، نام نویسندگان و موسسه و ایمیل آن</w:t>
      </w:r>
      <w:r w:rsidRPr="009E6434">
        <w:rPr>
          <w:rFonts w:cs="B Nazanin" w:hint="cs"/>
          <w:sz w:val="24"/>
          <w:szCs w:val="24"/>
          <w:shd w:val="clear" w:color="auto" w:fill="FFFFFF"/>
          <w:rtl/>
        </w:rPr>
        <w:softHyphen/>
        <w:t>ها، خلاصه و واژگان کلیدی باشد و متن اصلی مو</w:t>
      </w:r>
      <w:r w:rsidR="00D07746">
        <w:rPr>
          <w:rFonts w:cs="B Nazanin" w:hint="cs"/>
          <w:sz w:val="24"/>
          <w:szCs w:val="24"/>
          <w:shd w:val="clear" w:color="auto" w:fill="FFFFFF"/>
          <w:rtl/>
        </w:rPr>
        <w:t>ردکاوی باید از صفحه دوم آغاز شود.</w:t>
      </w:r>
    </w:p>
    <w:p w14:paraId="310B40B4" w14:textId="77777777" w:rsidR="006F2E74" w:rsidRPr="009B20AE" w:rsidRDefault="006F2E74" w:rsidP="006F2E74">
      <w:pPr>
        <w:bidi/>
        <w:spacing w:after="0" w:line="240" w:lineRule="auto"/>
        <w:rPr>
          <w:rFonts w:ascii="Times New Roman" w:eastAsia="MS Mincho" w:hAnsi="Times New Roman" w:cs="B Lotus"/>
          <w:lang w:bidi="fa-IR"/>
        </w:rPr>
      </w:pPr>
    </w:p>
    <w:p w14:paraId="1F1AD907" w14:textId="0F1F319D" w:rsidR="009B20AE" w:rsidRDefault="00D07746" w:rsidP="00D07746">
      <w:pPr>
        <w:bidi/>
        <w:rPr>
          <w:rFonts w:cs="B Nazanin"/>
          <w:sz w:val="24"/>
          <w:szCs w:val="24"/>
          <w:shd w:val="clear" w:color="auto" w:fill="FFFFFF"/>
          <w:rtl/>
          <w:lang w:bidi="fa-IR"/>
        </w:rPr>
      </w:pPr>
      <w:r>
        <w:rPr>
          <w:rStyle w:val="Strong"/>
          <w:rFonts w:cs="B Nazanin" w:hint="cs"/>
          <w:sz w:val="24"/>
          <w:szCs w:val="24"/>
          <w:bdr w:val="none" w:sz="0" w:space="0" w:color="auto" w:frame="1"/>
          <w:shd w:val="clear" w:color="auto" w:fill="FFFFFF"/>
          <w:rtl/>
        </w:rPr>
        <w:t xml:space="preserve">واژگان کلیدی: </w:t>
      </w:r>
      <w:r w:rsidR="004B2689" w:rsidRPr="009E6434">
        <w:rPr>
          <w:rFonts w:cs="B Nazanin" w:hint="cs"/>
          <w:sz w:val="24"/>
          <w:szCs w:val="24"/>
          <w:shd w:val="clear" w:color="auto" w:fill="FFFFFF"/>
          <w:rtl/>
        </w:rPr>
        <w:t>بین 5-3 واژه که با کاما (،) از هم جدا شده و در یک خط باشند (فونت</w:t>
      </w:r>
      <w:r w:rsidR="004B2689" w:rsidRPr="00D077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 </w:t>
      </w:r>
      <w:proofErr w:type="spellStart"/>
      <w:r w:rsidR="004B2689" w:rsidRPr="00D07746">
        <w:rPr>
          <w:rFonts w:asciiTheme="majorBidi" w:hAnsiTheme="majorBidi" w:cstheme="majorBidi"/>
          <w:sz w:val="24"/>
          <w:szCs w:val="24"/>
          <w:shd w:val="clear" w:color="auto" w:fill="FFFFFF"/>
        </w:rPr>
        <w:t>Nazanin</w:t>
      </w:r>
      <w:proofErr w:type="spellEnd"/>
      <w:r w:rsidR="004B2689" w:rsidRPr="00D0774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B2689" w:rsidRPr="009E6434">
        <w:rPr>
          <w:rFonts w:cs="B Nazanin" w:hint="cs"/>
          <w:sz w:val="24"/>
          <w:szCs w:val="24"/>
          <w:shd w:val="clear" w:color="auto" w:fill="FFFFFF"/>
        </w:rPr>
        <w:t xml:space="preserve">- </w:t>
      </w:r>
      <w:r>
        <w:rPr>
          <w:rFonts w:cs="B Nazanin" w:hint="cs"/>
          <w:sz w:val="24"/>
          <w:szCs w:val="24"/>
          <w:shd w:val="clear" w:color="auto" w:fill="FFFFFF"/>
          <w:rtl/>
        </w:rPr>
        <w:t xml:space="preserve"> </w:t>
      </w:r>
      <w:r w:rsidR="004B2689" w:rsidRPr="009E6434">
        <w:rPr>
          <w:rFonts w:cs="B Nazanin" w:hint="cs"/>
          <w:sz w:val="24"/>
          <w:szCs w:val="24"/>
          <w:shd w:val="clear" w:color="auto" w:fill="FFFFFF"/>
          <w:rtl/>
        </w:rPr>
        <w:t>اندازه 12)</w:t>
      </w:r>
      <w:r w:rsidR="009E6434">
        <w:rPr>
          <w:rFonts w:cs="B Nazanin" w:hint="cs"/>
          <w:sz w:val="24"/>
          <w:szCs w:val="24"/>
          <w:shd w:val="clear" w:color="auto" w:fill="FFFFFF"/>
          <w:rtl/>
          <w:lang w:bidi="fa-IR"/>
        </w:rPr>
        <w:t>. از موضوعات اصلی و فرعی می</w:t>
      </w:r>
      <w:r>
        <w:rPr>
          <w:rFonts w:cs="B Nazanin" w:hint="eastAsia"/>
          <w:sz w:val="24"/>
          <w:szCs w:val="24"/>
          <w:shd w:val="clear" w:color="auto" w:fill="FFFFFF"/>
          <w:rtl/>
          <w:lang w:bidi="fa-IR"/>
        </w:rPr>
        <w:t>‌</w:t>
      </w:r>
      <w:r w:rsidR="009E6434">
        <w:rPr>
          <w:rFonts w:cs="B Nazanin" w:hint="cs"/>
          <w:sz w:val="24"/>
          <w:szCs w:val="24"/>
          <w:shd w:val="clear" w:color="auto" w:fill="FFFFFF"/>
          <w:rtl/>
          <w:lang w:bidi="fa-IR"/>
        </w:rPr>
        <w:t>توان در این بخش بهره گرفت.</w:t>
      </w:r>
    </w:p>
    <w:p w14:paraId="3ABF1406" w14:textId="77777777" w:rsidR="00D07746" w:rsidRDefault="00D07746" w:rsidP="00D07746">
      <w:pPr>
        <w:bidi/>
        <w:rPr>
          <w:rFonts w:cs="B Nazanin"/>
          <w:sz w:val="24"/>
          <w:szCs w:val="24"/>
          <w:shd w:val="clear" w:color="auto" w:fill="FFFFFF"/>
          <w:rtl/>
          <w:lang w:bidi="fa-IR"/>
        </w:rPr>
      </w:pPr>
    </w:p>
    <w:p w14:paraId="7D4FBAFE" w14:textId="45617D9B" w:rsidR="009E6434" w:rsidRPr="002B678B" w:rsidRDefault="00B97791" w:rsidP="002B678B">
      <w:pPr>
        <w:pStyle w:val="ListParagraph"/>
        <w:numPr>
          <w:ilvl w:val="0"/>
          <w:numId w:val="7"/>
        </w:num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B678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متن اصلی قضیه سازمانی</w:t>
      </w:r>
    </w:p>
    <w:p w14:paraId="391F78E1" w14:textId="346360DD" w:rsidR="00B97791" w:rsidRDefault="00B97791" w:rsidP="00D07746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B97791">
        <w:rPr>
          <w:rFonts w:cs="B Nazanin" w:hint="cs"/>
          <w:sz w:val="24"/>
          <w:szCs w:val="24"/>
          <w:rtl/>
          <w:lang w:bidi="fa-IR"/>
        </w:rPr>
        <w:t>قضیه سازمانی عبارت است از موضوع یا مساله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B97791">
        <w:rPr>
          <w:rFonts w:cs="B Nazanin" w:hint="cs"/>
          <w:sz w:val="24"/>
          <w:szCs w:val="24"/>
          <w:rtl/>
          <w:lang w:bidi="fa-IR"/>
        </w:rPr>
        <w:t>ای که از برش یا مقطعی از زندگی سازمانی، گزینش شده و مورد توجه و تجزیه و تحلیل قرار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B97791">
        <w:rPr>
          <w:rFonts w:cs="B Nazanin" w:hint="cs"/>
          <w:sz w:val="24"/>
          <w:szCs w:val="24"/>
          <w:rtl/>
          <w:lang w:bidi="fa-IR"/>
        </w:rPr>
        <w:t>گیرد و برای آن راه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B97791">
        <w:rPr>
          <w:rFonts w:cs="B Nazanin" w:hint="cs"/>
          <w:sz w:val="24"/>
          <w:szCs w:val="24"/>
          <w:rtl/>
          <w:lang w:bidi="fa-IR"/>
        </w:rPr>
        <w:t>حل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B97791">
        <w:rPr>
          <w:rFonts w:cs="B Nazanin" w:hint="cs"/>
          <w:sz w:val="24"/>
          <w:szCs w:val="24"/>
          <w:rtl/>
          <w:lang w:bidi="fa-IR"/>
        </w:rPr>
        <w:t>یابی شود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0FD18AB" w14:textId="4960EAA7" w:rsidR="00B97791" w:rsidRDefault="00B97791" w:rsidP="000F1CA8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برای تدوین قضیه سازمانی طی مراحل زیر ضروری است:</w:t>
      </w:r>
    </w:p>
    <w:p w14:paraId="2616E954" w14:textId="64FC5B92" w:rsidR="00B97791" w:rsidRDefault="00B97791" w:rsidP="000F1CA8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دریافت و تبیین مشکل</w:t>
      </w:r>
    </w:p>
    <w:p w14:paraId="4051CF93" w14:textId="38137611" w:rsidR="00B97791" w:rsidRDefault="00B97791" w:rsidP="00D07746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جمع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آوری اطلاعات درباره مشکل</w:t>
      </w:r>
    </w:p>
    <w:p w14:paraId="5516C07A" w14:textId="4AE9667F" w:rsidR="00B97791" w:rsidRDefault="00B97791" w:rsidP="000F1CA8">
      <w:pPr>
        <w:pStyle w:val="ListParagraph"/>
        <w:numPr>
          <w:ilvl w:val="0"/>
          <w:numId w:val="1"/>
        </w:num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تدوین نهایی قضیه</w:t>
      </w:r>
    </w:p>
    <w:p w14:paraId="770E05B4" w14:textId="77777777" w:rsidR="000F1CA8" w:rsidRDefault="000F1CA8" w:rsidP="000F1CA8">
      <w:pPr>
        <w:pStyle w:val="ListParagraph"/>
        <w:bidi/>
        <w:spacing w:after="0" w:line="360" w:lineRule="auto"/>
        <w:rPr>
          <w:rFonts w:cs="B Nazanin"/>
          <w:sz w:val="24"/>
          <w:szCs w:val="24"/>
          <w:lang w:bidi="fa-IR"/>
        </w:rPr>
      </w:pPr>
    </w:p>
    <w:p w14:paraId="0377FACA" w14:textId="77D98057" w:rsidR="00B97791" w:rsidRPr="002B678B" w:rsidRDefault="00B97791" w:rsidP="002B678B">
      <w:pPr>
        <w:pStyle w:val="ListParagraph"/>
        <w:numPr>
          <w:ilvl w:val="1"/>
          <w:numId w:val="6"/>
        </w:num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2B678B">
        <w:rPr>
          <w:rFonts w:ascii="Sakkal Majalla" w:hAnsi="Sakkal Majalla" w:cs="B Nazanin" w:hint="cs"/>
          <w:b/>
          <w:bCs/>
          <w:rtl/>
          <w:lang w:bidi="fa-IR"/>
        </w:rPr>
        <w:t>مرحله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اول</w:t>
      </w:r>
      <w:r w:rsidRPr="002B678B">
        <w:rPr>
          <w:rFonts w:cs="B Nazanin" w:hint="cs"/>
          <w:b/>
          <w:bCs/>
          <w:rtl/>
          <w:lang w:bidi="fa-IR"/>
        </w:rPr>
        <w:t xml:space="preserve">: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دریافت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و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تبیین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مشکل</w:t>
      </w:r>
    </w:p>
    <w:p w14:paraId="63DC0E7A" w14:textId="16ACBD79" w:rsidR="00B97791" w:rsidRDefault="00B97791" w:rsidP="00D07746">
      <w:pPr>
        <w:bidi/>
        <w:spacing w:after="0" w:line="360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0F1CA8">
        <w:rPr>
          <w:rFonts w:cs="B Nazanin" w:hint="cs"/>
          <w:sz w:val="24"/>
          <w:szCs w:val="24"/>
          <w:rtl/>
          <w:lang w:bidi="fa-IR"/>
        </w:rPr>
        <w:t>برای تبیین مشکل باید به محیط واقعی سازمان وارد شد و از میان مسائل و مشکلاتی که دغدغه مدیران یا کارکنان آن سازمان است، یکی را برگزید و در قالب قضیه تنظیم نمود. تشخیص صحیح مشکل و تبیین آن در موفقیت مراحل بعدی نقش تعیین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0F1CA8">
        <w:rPr>
          <w:rFonts w:cs="B Nazanin" w:hint="cs"/>
          <w:sz w:val="24"/>
          <w:szCs w:val="24"/>
          <w:rtl/>
          <w:lang w:bidi="fa-IR"/>
        </w:rPr>
        <w:t>کننده دارد. بهتر است مشکل و مساله اصل</w:t>
      </w:r>
      <w:r w:rsidR="005C4A4D" w:rsidRPr="000F1CA8">
        <w:rPr>
          <w:rFonts w:cs="B Nazanin" w:hint="cs"/>
          <w:sz w:val="24"/>
          <w:szCs w:val="24"/>
          <w:rtl/>
          <w:lang w:bidi="fa-IR"/>
        </w:rPr>
        <w:t>ی در حوزه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5C4A4D" w:rsidRPr="000F1CA8">
        <w:rPr>
          <w:rFonts w:cs="B Nazanin" w:hint="cs"/>
          <w:sz w:val="24"/>
          <w:szCs w:val="24"/>
          <w:rtl/>
          <w:lang w:bidi="fa-IR"/>
        </w:rPr>
        <w:t>ای انتخاب شود که تدوین</w:t>
      </w:r>
      <w:r w:rsidR="00D07746">
        <w:rPr>
          <w:rFonts w:cs="B Nazanin" w:hint="eastAsia"/>
          <w:sz w:val="24"/>
          <w:szCs w:val="24"/>
          <w:rtl/>
          <w:lang w:bidi="fa-IR"/>
        </w:rPr>
        <w:t>‌‌</w:t>
      </w:r>
      <w:r w:rsidR="005C4A4D" w:rsidRPr="000F1CA8">
        <w:rPr>
          <w:rFonts w:cs="B Nazanin" w:hint="cs"/>
          <w:sz w:val="24"/>
          <w:szCs w:val="24"/>
          <w:rtl/>
          <w:lang w:bidi="fa-IR"/>
        </w:rPr>
        <w:t>کننده در آن دانش و تخصص نسبی داشته باشد تا بتواند مشکل را ب</w:t>
      </w:r>
      <w:r w:rsidR="00D07746">
        <w:rPr>
          <w:rFonts w:cs="B Nazanin" w:hint="cs"/>
          <w:sz w:val="24"/>
          <w:szCs w:val="24"/>
          <w:rtl/>
          <w:lang w:bidi="fa-IR"/>
        </w:rPr>
        <w:t>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5C4A4D" w:rsidRPr="000F1CA8">
        <w:rPr>
          <w:rFonts w:cs="B Nazanin" w:hint="cs"/>
          <w:sz w:val="24"/>
          <w:szCs w:val="24"/>
          <w:rtl/>
          <w:lang w:bidi="fa-IR"/>
        </w:rPr>
        <w:t>درستی درک نموده و تبیین نماید.</w:t>
      </w:r>
    </w:p>
    <w:p w14:paraId="19862941" w14:textId="77777777" w:rsidR="000F1CA8" w:rsidRPr="000F1CA8" w:rsidRDefault="000F1CA8" w:rsidP="000F1CA8">
      <w:pPr>
        <w:bidi/>
        <w:spacing w:after="0" w:line="360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14:paraId="1BC8B7C6" w14:textId="5C25341B" w:rsidR="005C4A4D" w:rsidRPr="002B678B" w:rsidRDefault="005C4A4D" w:rsidP="00D07746">
      <w:pPr>
        <w:pStyle w:val="ListParagraph"/>
        <w:numPr>
          <w:ilvl w:val="1"/>
          <w:numId w:val="6"/>
        </w:num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2B678B">
        <w:rPr>
          <w:rFonts w:ascii="Sakkal Majalla" w:hAnsi="Sakkal Majalla" w:cs="B Nazanin" w:hint="cs"/>
          <w:b/>
          <w:bCs/>
          <w:rtl/>
          <w:lang w:bidi="fa-IR"/>
        </w:rPr>
        <w:t>مرحله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دوم</w:t>
      </w:r>
      <w:r w:rsidRPr="002B678B">
        <w:rPr>
          <w:rFonts w:cs="B Nazanin" w:hint="cs"/>
          <w:b/>
          <w:bCs/>
          <w:rtl/>
          <w:lang w:bidi="fa-IR"/>
        </w:rPr>
        <w:t xml:space="preserve">: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جمع</w:t>
      </w:r>
      <w:r w:rsidR="00D07746">
        <w:rPr>
          <w:rFonts w:cs="B Nazanin" w:hint="eastAsia"/>
          <w:b/>
          <w:bCs/>
          <w:rtl/>
          <w:lang w:bidi="fa-IR"/>
        </w:rPr>
        <w:t>‌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آوری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اطلاعات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در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باب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مشکل</w:t>
      </w:r>
    </w:p>
    <w:p w14:paraId="288D5552" w14:textId="2EF47837" w:rsidR="005C4A4D" w:rsidRPr="009C482E" w:rsidRDefault="00FB32F6" w:rsidP="00D07746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9C482E">
        <w:rPr>
          <w:rFonts w:cs="B Nazanin" w:hint="cs"/>
          <w:sz w:val="24"/>
          <w:szCs w:val="24"/>
          <w:rtl/>
          <w:lang w:bidi="fa-IR"/>
        </w:rPr>
        <w:t>بعد از آنکه مساله اصلی شناسایی شد</w:t>
      </w:r>
      <w:r w:rsidR="00D07746">
        <w:rPr>
          <w:rFonts w:cs="B Nazanin" w:hint="cs"/>
          <w:sz w:val="24"/>
          <w:szCs w:val="24"/>
          <w:rtl/>
          <w:lang w:bidi="fa-IR"/>
        </w:rPr>
        <w:t>،</w:t>
      </w:r>
      <w:r w:rsidRPr="009C482E">
        <w:rPr>
          <w:rFonts w:cs="B Nazanin" w:hint="cs"/>
          <w:sz w:val="24"/>
          <w:szCs w:val="24"/>
          <w:rtl/>
          <w:lang w:bidi="fa-IR"/>
        </w:rPr>
        <w:t xml:space="preserve"> بایستی درباره آن اطلاعات بیشتری کسب نمود و سپس برای مستندسازی آن </w:t>
      </w:r>
      <w:r w:rsidR="009C482E" w:rsidRPr="009C482E">
        <w:rPr>
          <w:rFonts w:cs="B Nazanin" w:hint="cs"/>
          <w:sz w:val="24"/>
          <w:szCs w:val="24"/>
          <w:rtl/>
          <w:lang w:bidi="fa-IR"/>
        </w:rPr>
        <w:t>اقدام کرد. برای تدوین دقیق مساله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9C482E" w:rsidRPr="009C482E">
        <w:rPr>
          <w:rFonts w:cs="B Nazanin" w:hint="cs"/>
          <w:sz w:val="24"/>
          <w:szCs w:val="24"/>
          <w:rtl/>
          <w:lang w:bidi="fa-IR"/>
        </w:rPr>
        <w:t>توان از روش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9C482E" w:rsidRPr="009C482E">
        <w:rPr>
          <w:rFonts w:cs="B Nazanin" w:hint="cs"/>
          <w:sz w:val="24"/>
          <w:szCs w:val="24"/>
          <w:rtl/>
          <w:lang w:bidi="fa-IR"/>
        </w:rPr>
        <w:t>های مصاحبه و مشاهده بهره گرفت. برای یک مصاحبه موفق</w:t>
      </w:r>
      <w:r w:rsidR="00D07746">
        <w:rPr>
          <w:rFonts w:cs="B Nazanin" w:hint="cs"/>
          <w:sz w:val="24"/>
          <w:szCs w:val="24"/>
          <w:rtl/>
          <w:lang w:bidi="fa-IR"/>
        </w:rPr>
        <w:t>،</w:t>
      </w:r>
      <w:r w:rsidR="009C482E" w:rsidRPr="009C482E">
        <w:rPr>
          <w:rFonts w:cs="B Nazanin" w:hint="cs"/>
          <w:sz w:val="24"/>
          <w:szCs w:val="24"/>
          <w:rtl/>
          <w:lang w:bidi="fa-IR"/>
        </w:rPr>
        <w:t xml:space="preserve"> مصاحبه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9C482E" w:rsidRPr="009C482E">
        <w:rPr>
          <w:rFonts w:cs="B Nazanin" w:hint="cs"/>
          <w:sz w:val="24"/>
          <w:szCs w:val="24"/>
          <w:rtl/>
          <w:lang w:bidi="fa-IR"/>
        </w:rPr>
        <w:t>گر به نکات زیر توجه کند:</w:t>
      </w:r>
    </w:p>
    <w:p w14:paraId="483D7954" w14:textId="5C06D485" w:rsidR="009C482E" w:rsidRPr="002B678B" w:rsidRDefault="009C482E" w:rsidP="00D07746">
      <w:pPr>
        <w:pStyle w:val="ListParagraph"/>
        <w:numPr>
          <w:ilvl w:val="2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 w:rsidRPr="002B678B">
        <w:rPr>
          <w:rFonts w:cs="B Nazanin" w:hint="cs"/>
          <w:sz w:val="24"/>
          <w:szCs w:val="24"/>
          <w:rtl/>
          <w:lang w:bidi="fa-IR"/>
        </w:rPr>
        <w:t>به افرادی که درگیر مساله بوده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اند</w:t>
      </w:r>
      <w:r w:rsidR="00D07746">
        <w:rPr>
          <w:rFonts w:cs="B Nazanin" w:hint="cs"/>
          <w:sz w:val="24"/>
          <w:szCs w:val="24"/>
          <w:rtl/>
          <w:lang w:bidi="fa-IR"/>
        </w:rPr>
        <w:t>،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مراجعه کند</w:t>
      </w:r>
      <w:r w:rsidR="00D07746">
        <w:rPr>
          <w:rFonts w:cs="B Nazanin" w:hint="cs"/>
          <w:sz w:val="24"/>
          <w:szCs w:val="24"/>
          <w:rtl/>
          <w:lang w:bidi="fa-IR"/>
        </w:rPr>
        <w:t>.</w:t>
      </w:r>
    </w:p>
    <w:p w14:paraId="2D30149D" w14:textId="574CB554" w:rsidR="009C482E" w:rsidRPr="002B678B" w:rsidRDefault="009C482E" w:rsidP="002B678B">
      <w:pPr>
        <w:pStyle w:val="ListParagraph"/>
        <w:numPr>
          <w:ilvl w:val="2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 w:rsidRPr="002B678B">
        <w:rPr>
          <w:rFonts w:cs="B Nazanin" w:hint="cs"/>
          <w:sz w:val="24"/>
          <w:szCs w:val="24"/>
          <w:rtl/>
          <w:lang w:bidi="fa-IR"/>
        </w:rPr>
        <w:t>به صحبت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های آنها با دقت گوش داده و آن را مستند کند</w:t>
      </w:r>
      <w:r w:rsidR="00D07746">
        <w:rPr>
          <w:rFonts w:cs="B Nazanin" w:hint="cs"/>
          <w:sz w:val="24"/>
          <w:szCs w:val="24"/>
          <w:rtl/>
          <w:lang w:bidi="fa-IR"/>
        </w:rPr>
        <w:t>.</w:t>
      </w:r>
    </w:p>
    <w:p w14:paraId="13792DF6" w14:textId="3F48FF83" w:rsidR="009C482E" w:rsidRPr="002B678B" w:rsidRDefault="009C482E" w:rsidP="00D07746">
      <w:pPr>
        <w:pStyle w:val="ListParagraph"/>
        <w:numPr>
          <w:ilvl w:val="2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 w:rsidRPr="002B678B">
        <w:rPr>
          <w:rFonts w:cs="B Nazanin" w:hint="cs"/>
          <w:sz w:val="24"/>
          <w:szCs w:val="24"/>
          <w:rtl/>
          <w:lang w:bidi="fa-IR"/>
        </w:rPr>
        <w:t>به آنچه مصاحبه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شونده از گفتن آن خودداری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کند توجه کند.</w:t>
      </w:r>
    </w:p>
    <w:p w14:paraId="4F480EC0" w14:textId="69E58013" w:rsidR="009C482E" w:rsidRPr="002B678B" w:rsidRDefault="009C482E" w:rsidP="00D07746">
      <w:pPr>
        <w:pStyle w:val="ListParagraph"/>
        <w:numPr>
          <w:ilvl w:val="2"/>
          <w:numId w:val="8"/>
        </w:numPr>
        <w:bidi/>
        <w:jc w:val="both"/>
        <w:rPr>
          <w:rFonts w:cs="B Nazanin"/>
          <w:sz w:val="24"/>
          <w:szCs w:val="24"/>
          <w:lang w:bidi="fa-IR"/>
        </w:rPr>
      </w:pPr>
      <w:r w:rsidRPr="002B678B">
        <w:rPr>
          <w:rFonts w:cs="B Nazanin" w:hint="cs"/>
          <w:sz w:val="24"/>
          <w:szCs w:val="24"/>
          <w:rtl/>
          <w:lang w:bidi="fa-IR"/>
        </w:rPr>
        <w:t>به مصاحبه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شونده کمک کند تا اطلاعات مورد نیازش را در اختیارش قراردهد.</w:t>
      </w:r>
    </w:p>
    <w:p w14:paraId="7CDC8EC1" w14:textId="61C5DF4E" w:rsidR="009C482E" w:rsidRDefault="009C482E" w:rsidP="00D07746">
      <w:pPr>
        <w:bidi/>
        <w:spacing w:after="0" w:line="360" w:lineRule="auto"/>
        <w:ind w:left="720"/>
        <w:jc w:val="both"/>
        <w:rPr>
          <w:rFonts w:cs="B Nazanin"/>
          <w:sz w:val="24"/>
          <w:szCs w:val="24"/>
          <w:lang w:bidi="fa-IR"/>
        </w:rPr>
      </w:pPr>
      <w:r w:rsidRPr="009C482E">
        <w:rPr>
          <w:rFonts w:cs="B Nazanin" w:hint="cs"/>
          <w:sz w:val="24"/>
          <w:szCs w:val="24"/>
          <w:rtl/>
          <w:lang w:bidi="fa-IR"/>
        </w:rPr>
        <w:t>برای آنجام مشاهده نیز تدوین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9C482E">
        <w:rPr>
          <w:rFonts w:cs="B Nazanin" w:hint="cs"/>
          <w:sz w:val="24"/>
          <w:szCs w:val="24"/>
          <w:rtl/>
          <w:lang w:bidi="fa-IR"/>
        </w:rPr>
        <w:t>کننده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9C482E">
        <w:rPr>
          <w:rFonts w:cs="B Nazanin" w:hint="cs"/>
          <w:sz w:val="24"/>
          <w:szCs w:val="24"/>
          <w:rtl/>
          <w:lang w:bidi="fa-IR"/>
        </w:rPr>
        <w:t>تواند به سازمان مراجعه نموده و شواهد سازمانی را جمع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9C482E">
        <w:rPr>
          <w:rFonts w:cs="B Nazanin" w:hint="cs"/>
          <w:sz w:val="24"/>
          <w:szCs w:val="24"/>
          <w:rtl/>
          <w:lang w:bidi="fa-IR"/>
        </w:rPr>
        <w:t>آوری نماید. اگر شما مدیر با کارمند هستید</w:t>
      </w:r>
      <w:r w:rsidR="00D07746">
        <w:rPr>
          <w:rFonts w:cs="B Nazanin" w:hint="cs"/>
          <w:sz w:val="24"/>
          <w:szCs w:val="24"/>
          <w:rtl/>
          <w:lang w:bidi="fa-IR"/>
        </w:rPr>
        <w:t>،</w:t>
      </w:r>
      <w:r w:rsidRPr="009C482E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9C482E">
        <w:rPr>
          <w:rFonts w:cs="B Nazanin" w:hint="cs"/>
          <w:sz w:val="24"/>
          <w:szCs w:val="24"/>
          <w:rtl/>
          <w:lang w:bidi="fa-IR"/>
        </w:rPr>
        <w:t xml:space="preserve">توانید سازمان خود را به عنوان زمینه مورد بررسی انتخاب نمایید و این </w:t>
      </w:r>
      <w:r w:rsidRPr="009C482E">
        <w:rPr>
          <w:rFonts w:cs="B Nazanin" w:hint="cs"/>
          <w:sz w:val="24"/>
          <w:szCs w:val="24"/>
          <w:rtl/>
          <w:lang w:bidi="fa-IR"/>
        </w:rPr>
        <w:lastRenderedPageBreak/>
        <w:t>امر به شما کمک خواهد کرد تا با توجه به شناخت عمیق از سازمان مورد بررسی، قضیه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9C482E">
        <w:rPr>
          <w:rFonts w:cs="B Nazanin" w:hint="cs"/>
          <w:sz w:val="24"/>
          <w:szCs w:val="24"/>
          <w:rtl/>
          <w:lang w:bidi="fa-IR"/>
        </w:rPr>
        <w:t>ای کاربردی تدوین فرمایید.</w:t>
      </w:r>
    </w:p>
    <w:p w14:paraId="1A70AF68" w14:textId="77777777" w:rsidR="0058581F" w:rsidRPr="009C482E" w:rsidRDefault="0058581F" w:rsidP="0058581F">
      <w:pPr>
        <w:bidi/>
        <w:spacing w:after="0" w:line="360" w:lineRule="auto"/>
        <w:ind w:left="720"/>
        <w:jc w:val="both"/>
        <w:rPr>
          <w:rFonts w:cs="B Nazanin"/>
          <w:sz w:val="24"/>
          <w:szCs w:val="24"/>
          <w:rtl/>
          <w:lang w:bidi="fa-IR"/>
        </w:rPr>
      </w:pPr>
    </w:p>
    <w:p w14:paraId="4A02D25C" w14:textId="3E6327E1" w:rsidR="009C482E" w:rsidRPr="002B678B" w:rsidRDefault="009C482E" w:rsidP="002B678B">
      <w:pPr>
        <w:pStyle w:val="ListParagraph"/>
        <w:numPr>
          <w:ilvl w:val="1"/>
          <w:numId w:val="8"/>
        </w:numPr>
        <w:bidi/>
        <w:rPr>
          <w:rFonts w:cs="B Nazanin"/>
          <w:b/>
          <w:bCs/>
          <w:rtl/>
          <w:lang w:bidi="fa-IR"/>
        </w:rPr>
      </w:pPr>
      <w:r w:rsidRPr="002B678B">
        <w:rPr>
          <w:rFonts w:ascii="Sakkal Majalla" w:hAnsi="Sakkal Majalla" w:cs="B Nazanin" w:hint="cs"/>
          <w:b/>
          <w:bCs/>
          <w:rtl/>
          <w:lang w:bidi="fa-IR"/>
        </w:rPr>
        <w:t>مرحله</w:t>
      </w:r>
      <w:r w:rsidRPr="002B678B">
        <w:rPr>
          <w:rFonts w:cs="B Nazanin" w:hint="cs"/>
          <w:b/>
          <w:bCs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b/>
          <w:bCs/>
          <w:rtl/>
          <w:lang w:bidi="fa-IR"/>
        </w:rPr>
        <w:t>سوم</w:t>
      </w:r>
      <w:r w:rsidRPr="002B678B">
        <w:rPr>
          <w:rFonts w:cs="B Nazanin" w:hint="cs"/>
          <w:b/>
          <w:bCs/>
          <w:rtl/>
          <w:lang w:bidi="fa-IR"/>
        </w:rPr>
        <w:t>:</w:t>
      </w:r>
      <w:r w:rsidR="0040023C" w:rsidRPr="002B678B">
        <w:rPr>
          <w:rFonts w:cs="B Nazanin" w:hint="cs"/>
          <w:b/>
          <w:bCs/>
          <w:rtl/>
          <w:lang w:bidi="fa-IR"/>
        </w:rPr>
        <w:t>تدوین نهایی قضیه</w:t>
      </w:r>
    </w:p>
    <w:p w14:paraId="27218815" w14:textId="7C232C32" w:rsidR="006A53FD" w:rsidRPr="006A53FD" w:rsidRDefault="006A53FD" w:rsidP="009F0278">
      <w:pPr>
        <w:bidi/>
        <w:spacing w:after="0" w:line="360" w:lineRule="auto"/>
        <w:ind w:left="720"/>
        <w:jc w:val="both"/>
        <w:rPr>
          <w:rFonts w:cs="B Nazanin"/>
          <w:sz w:val="24"/>
          <w:szCs w:val="24"/>
          <w:rtl/>
          <w:lang w:bidi="fa-IR"/>
        </w:rPr>
      </w:pPr>
      <w:r w:rsidRPr="006A53FD">
        <w:rPr>
          <w:rFonts w:cs="B Nazanin" w:hint="cs"/>
          <w:sz w:val="24"/>
          <w:szCs w:val="24"/>
          <w:rtl/>
          <w:lang w:bidi="fa-IR"/>
        </w:rPr>
        <w:t>در تدوین نهایی قضیه باید نکات زیر مورد توجه قرارگیرد:</w:t>
      </w:r>
    </w:p>
    <w:p w14:paraId="451D1338" w14:textId="2637D60A" w:rsidR="00B97791" w:rsidRPr="002B678B" w:rsidRDefault="0040023C" w:rsidP="00D07746">
      <w:pPr>
        <w:pStyle w:val="ListParagraph"/>
        <w:numPr>
          <w:ilvl w:val="2"/>
          <w:numId w:val="8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در</w:t>
      </w:r>
      <w:r w:rsidR="00D07746">
        <w:rPr>
          <w:rFonts w:ascii="Sakkal Majalla" w:hAnsi="Sakkal Majalla"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این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مرحله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قضیه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نگار با توجه به یافته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هایی که در مراحل پیشین به دست آورده است، نسبت به تدوین نهایی ق</w:t>
      </w:r>
      <w:r w:rsidR="0058581F" w:rsidRPr="002B678B">
        <w:rPr>
          <w:rFonts w:cs="B Nazanin" w:hint="cs"/>
          <w:sz w:val="24"/>
          <w:szCs w:val="24"/>
          <w:rtl/>
          <w:lang w:bidi="fa-IR"/>
        </w:rPr>
        <w:t>ض</w:t>
      </w:r>
      <w:r w:rsidRPr="002B678B">
        <w:rPr>
          <w:rFonts w:cs="B Nazanin" w:hint="cs"/>
          <w:sz w:val="24"/>
          <w:szCs w:val="24"/>
          <w:rtl/>
          <w:lang w:bidi="fa-IR"/>
        </w:rPr>
        <w:t>یه اقدام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کند.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 xml:space="preserve"> طول قضیه بسته به ماهیت مساله مورد بررسی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>تواند کوتاه یا بلند باشد.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>در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>هر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>حال قضیه باید حاوی مطالب اساسی بوده و اطلاعات ضروری را در اختیار خواننده قراردهد و این امری است که نمی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 xml:space="preserve">تواند در قالب صفحات مشخصی تجویز </w:t>
      </w:r>
      <w:r w:rsidR="00D07746">
        <w:rPr>
          <w:rFonts w:cs="B Nazanin" w:hint="cs"/>
          <w:sz w:val="24"/>
          <w:szCs w:val="24"/>
          <w:rtl/>
          <w:lang w:bidi="fa-IR"/>
        </w:rPr>
        <w:t>شود</w:t>
      </w:r>
      <w:r w:rsidR="007B2BF3" w:rsidRPr="002B678B">
        <w:rPr>
          <w:rFonts w:cs="B Nazanin" w:hint="cs"/>
          <w:sz w:val="24"/>
          <w:szCs w:val="24"/>
          <w:rtl/>
          <w:lang w:bidi="fa-IR"/>
        </w:rPr>
        <w:t xml:space="preserve">. ولی به طور کلی </w:t>
      </w:r>
      <w:r w:rsidR="006A53FD" w:rsidRPr="002B678B">
        <w:rPr>
          <w:rFonts w:cs="B Nazanin" w:hint="cs"/>
          <w:sz w:val="24"/>
          <w:szCs w:val="24"/>
          <w:rtl/>
          <w:lang w:bidi="fa-IR"/>
        </w:rPr>
        <w:t>اطلاعاتی که در قضیه گنجانده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6A53FD" w:rsidRPr="002B678B">
        <w:rPr>
          <w:rFonts w:cs="B Nazanin" w:hint="cs"/>
          <w:sz w:val="24"/>
          <w:szCs w:val="24"/>
          <w:rtl/>
          <w:lang w:bidi="fa-IR"/>
        </w:rPr>
        <w:t>شود باید در شناخت موقعیت و در حل قضیه موثر باشد.</w:t>
      </w:r>
    </w:p>
    <w:p w14:paraId="2676BC54" w14:textId="61B85EC8" w:rsidR="006A53FD" w:rsidRPr="002B678B" w:rsidRDefault="006A53FD" w:rsidP="002B678B">
      <w:pPr>
        <w:pStyle w:val="ListParagraph"/>
        <w:numPr>
          <w:ilvl w:val="2"/>
          <w:numId w:val="8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همچنین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باید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شرایط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زمانی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و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مکانی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حاکم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بر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B678B">
        <w:rPr>
          <w:rFonts w:ascii="Sakkal Majalla" w:hAnsi="Sakkal Majalla" w:cs="B Nazanin" w:hint="cs"/>
          <w:sz w:val="24"/>
          <w:szCs w:val="24"/>
          <w:rtl/>
          <w:lang w:bidi="fa-IR"/>
        </w:rPr>
        <w:t>موقعیت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مانند شرایط اقتصادی، سیاسی، اجتماعی و سایر شرایط محیطی که در فهم مساله و حل آن موثر است</w:t>
      </w:r>
      <w:r w:rsidR="00D07746">
        <w:rPr>
          <w:rFonts w:cs="B Nazanin" w:hint="cs"/>
          <w:sz w:val="24"/>
          <w:szCs w:val="24"/>
          <w:rtl/>
          <w:lang w:bidi="fa-IR"/>
        </w:rPr>
        <w:t>،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بدون ابهام تشریح شود.</w:t>
      </w:r>
    </w:p>
    <w:p w14:paraId="6CC921E0" w14:textId="462B5D2D" w:rsidR="006A53FD" w:rsidRPr="002B678B" w:rsidRDefault="006A53FD" w:rsidP="00D07746">
      <w:pPr>
        <w:pStyle w:val="ListParagraph"/>
        <w:numPr>
          <w:ilvl w:val="2"/>
          <w:numId w:val="8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2B678B">
        <w:rPr>
          <w:rFonts w:cs="B Nazanin" w:hint="cs"/>
          <w:sz w:val="24"/>
          <w:szCs w:val="24"/>
          <w:rtl/>
          <w:lang w:bidi="fa-IR"/>
        </w:rPr>
        <w:t>قضیه باید ب</w:t>
      </w:r>
      <w:r w:rsidR="00D07746">
        <w:rPr>
          <w:rFonts w:cs="B Nazanin" w:hint="cs"/>
          <w:sz w:val="24"/>
          <w:szCs w:val="24"/>
          <w:rtl/>
          <w:lang w:bidi="fa-IR"/>
        </w:rPr>
        <w:t>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گونه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ای تدوین شود که در فرد مخاطب ایجاد انگیزه کند. برای این منظور باید از الفاظ و عبار</w:t>
      </w:r>
      <w:r w:rsidR="00D07746">
        <w:rPr>
          <w:rFonts w:cs="B Nazanin" w:hint="cs"/>
          <w:sz w:val="24"/>
          <w:szCs w:val="24"/>
          <w:rtl/>
          <w:lang w:bidi="fa-IR"/>
        </w:rPr>
        <w:t>ا</w:t>
      </w:r>
      <w:r w:rsidRPr="002B678B">
        <w:rPr>
          <w:rFonts w:cs="B Nazanin" w:hint="cs"/>
          <w:sz w:val="24"/>
          <w:szCs w:val="24"/>
          <w:rtl/>
          <w:lang w:bidi="fa-IR"/>
        </w:rPr>
        <w:t>ت مناسب بهره گرفت تا بتوان روحیه و طرز تلقی و شخصیت مخاطبان را ب</w:t>
      </w:r>
      <w:r w:rsidR="00D07746">
        <w:rPr>
          <w:rFonts w:cs="B Nazanin" w:hint="cs"/>
          <w:sz w:val="24"/>
          <w:szCs w:val="24"/>
          <w:rtl/>
          <w:lang w:bidi="fa-IR"/>
        </w:rPr>
        <w:t>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درستی ان</w:t>
      </w:r>
      <w:r w:rsidR="0058581F" w:rsidRPr="002B678B">
        <w:rPr>
          <w:rFonts w:cs="B Nazanin" w:hint="cs"/>
          <w:sz w:val="24"/>
          <w:szCs w:val="24"/>
          <w:rtl/>
          <w:lang w:bidi="fa-IR"/>
        </w:rPr>
        <w:t>ت</w:t>
      </w:r>
      <w:r w:rsidRPr="002B678B">
        <w:rPr>
          <w:rFonts w:cs="B Nazanin" w:hint="cs"/>
          <w:sz w:val="24"/>
          <w:szCs w:val="24"/>
          <w:rtl/>
          <w:lang w:bidi="fa-IR"/>
        </w:rPr>
        <w:t>قال داد.</w:t>
      </w:r>
    </w:p>
    <w:p w14:paraId="15F25A98" w14:textId="7D9B7EF3" w:rsidR="006A53FD" w:rsidRPr="002B678B" w:rsidRDefault="006A53FD" w:rsidP="00D07746">
      <w:pPr>
        <w:pStyle w:val="ListParagraph"/>
        <w:numPr>
          <w:ilvl w:val="2"/>
          <w:numId w:val="8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2B678B">
        <w:rPr>
          <w:rFonts w:cs="B Nazanin" w:hint="cs"/>
          <w:sz w:val="24"/>
          <w:szCs w:val="24"/>
          <w:rtl/>
          <w:lang w:bidi="fa-IR"/>
        </w:rPr>
        <w:t>در تدوین قضیه به هر دو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 نوع</w:t>
      </w:r>
      <w:r w:rsidRPr="002B678B">
        <w:rPr>
          <w:rFonts w:cs="B Nazanin" w:hint="cs"/>
          <w:sz w:val="24"/>
          <w:szCs w:val="24"/>
          <w:rtl/>
          <w:lang w:bidi="fa-IR"/>
        </w:rPr>
        <w:t xml:space="preserve"> اطلاعات کمی و کیفی ب</w:t>
      </w:r>
      <w:r w:rsidR="00D07746">
        <w:rPr>
          <w:rFonts w:cs="B Nazanin" w:hint="cs"/>
          <w:sz w:val="24"/>
          <w:szCs w:val="24"/>
          <w:rtl/>
          <w:lang w:bidi="fa-IR"/>
        </w:rPr>
        <w:t>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2B678B">
        <w:rPr>
          <w:rFonts w:cs="B Nazanin" w:hint="cs"/>
          <w:sz w:val="24"/>
          <w:szCs w:val="24"/>
          <w:rtl/>
          <w:lang w:bidi="fa-IR"/>
        </w:rPr>
        <w:t>طور همزمان باید توجه داشت.</w:t>
      </w:r>
      <w:r w:rsidR="0058581F" w:rsidRPr="002B67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9F0278" w:rsidRPr="002B678B">
        <w:rPr>
          <w:rFonts w:cs="B Nazanin" w:hint="cs"/>
          <w:sz w:val="24"/>
          <w:szCs w:val="24"/>
          <w:rtl/>
          <w:lang w:bidi="fa-IR"/>
        </w:rPr>
        <w:t>قضیه باید ب</w:t>
      </w:r>
      <w:r w:rsidR="00D07746">
        <w:rPr>
          <w:rFonts w:cs="B Nazanin" w:hint="cs"/>
          <w:sz w:val="24"/>
          <w:szCs w:val="24"/>
          <w:rtl/>
          <w:lang w:bidi="fa-IR"/>
        </w:rPr>
        <w:t>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9F0278" w:rsidRPr="002B678B">
        <w:rPr>
          <w:rFonts w:cs="B Nazanin" w:hint="cs"/>
          <w:sz w:val="24"/>
          <w:szCs w:val="24"/>
          <w:rtl/>
          <w:lang w:bidi="fa-IR"/>
        </w:rPr>
        <w:t>گونه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9F0278" w:rsidRPr="002B678B">
        <w:rPr>
          <w:rFonts w:cs="B Nazanin" w:hint="cs"/>
          <w:sz w:val="24"/>
          <w:szCs w:val="24"/>
          <w:rtl/>
          <w:lang w:bidi="fa-IR"/>
        </w:rPr>
        <w:t>ای تدوین شود که اطلاعات مناسبی درباره ابعاد مختلف و بدیل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9F0278" w:rsidRPr="002B678B">
        <w:rPr>
          <w:rFonts w:cs="B Nazanin" w:hint="cs"/>
          <w:sz w:val="24"/>
          <w:szCs w:val="24"/>
          <w:rtl/>
          <w:lang w:bidi="fa-IR"/>
        </w:rPr>
        <w:t>های گوناگون در اختیار مخاطب قراردهد تا او بتواند نسبت به انتخاب بهترین گزینه اقدام کند.</w:t>
      </w:r>
    </w:p>
    <w:p w14:paraId="2ABFAE03" w14:textId="2D780515" w:rsidR="00EA0CBD" w:rsidRDefault="00EA0CBD" w:rsidP="006A53FD">
      <w:pPr>
        <w:bidi/>
        <w:rPr>
          <w:rFonts w:cs="B Nazanin"/>
          <w:sz w:val="24"/>
          <w:szCs w:val="24"/>
          <w:rtl/>
          <w:lang w:bidi="fa-IR"/>
        </w:rPr>
      </w:pPr>
    </w:p>
    <w:p w14:paraId="7067B87D" w14:textId="1FD3E24B" w:rsidR="00D07746" w:rsidRDefault="00D07746" w:rsidP="00D07746">
      <w:pPr>
        <w:bidi/>
        <w:rPr>
          <w:rFonts w:cs="B Nazanin"/>
          <w:sz w:val="24"/>
          <w:szCs w:val="24"/>
          <w:rtl/>
          <w:lang w:bidi="fa-IR"/>
        </w:rPr>
      </w:pPr>
    </w:p>
    <w:p w14:paraId="1E9D08DA" w14:textId="77777777" w:rsidR="00D07746" w:rsidRDefault="00D07746" w:rsidP="00D07746">
      <w:pPr>
        <w:bidi/>
        <w:rPr>
          <w:rFonts w:cs="B Nazanin"/>
          <w:sz w:val="24"/>
          <w:szCs w:val="24"/>
          <w:rtl/>
          <w:lang w:bidi="fa-IR"/>
        </w:rPr>
      </w:pPr>
    </w:p>
    <w:p w14:paraId="3B2037CC" w14:textId="2A4675ED" w:rsidR="006A53FD" w:rsidRPr="002B678B" w:rsidRDefault="00EA0CBD" w:rsidP="002B678B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B678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تجزیه و تحلیل قضیه مدیریتی</w:t>
      </w:r>
    </w:p>
    <w:p w14:paraId="12272006" w14:textId="225A58E2" w:rsidR="00EA0CBD" w:rsidRPr="00113FE4" w:rsidRDefault="00EA0CBD" w:rsidP="00D0774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113FE4">
        <w:rPr>
          <w:rFonts w:cs="B Nazanin" w:hint="cs"/>
          <w:sz w:val="24"/>
          <w:szCs w:val="24"/>
          <w:rtl/>
          <w:lang w:bidi="fa-IR"/>
        </w:rPr>
        <w:t xml:space="preserve">برای تحلیل قضیه مدیریتی ابتدا باید مورد مدیریتی 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113FE4">
        <w:rPr>
          <w:rFonts w:cs="B Nazanin" w:hint="cs"/>
          <w:sz w:val="24"/>
          <w:szCs w:val="24"/>
          <w:rtl/>
          <w:lang w:bidi="fa-IR"/>
        </w:rPr>
        <w:t>به طور تفصیلی و تشریحی مورد بررسی دقیق قرا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ر </w:t>
      </w:r>
      <w:r w:rsidRPr="00113FE4">
        <w:rPr>
          <w:rFonts w:cs="B Nazanin" w:hint="cs"/>
          <w:sz w:val="24"/>
          <w:szCs w:val="24"/>
          <w:rtl/>
          <w:lang w:bidi="fa-IR"/>
        </w:rPr>
        <w:t>داد و اطلاعات لازم جهت تجزیه و تحلیل از آن استخراج کرد. سپس با توجه به مفروضات مطرح شده در قضیه و پیش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فرض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های فردی که حاصل خبرگی و بهره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گیری از تجربیات و آموخته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 xml:space="preserve">های پیشین </w:t>
      </w:r>
      <w:r w:rsidR="00D07746">
        <w:rPr>
          <w:rFonts w:cs="B Nazanin" w:hint="cs"/>
          <w:sz w:val="24"/>
          <w:szCs w:val="24"/>
          <w:rtl/>
          <w:lang w:bidi="fa-IR"/>
        </w:rPr>
        <w:t>ا</w:t>
      </w:r>
      <w:r w:rsidRPr="00113FE4">
        <w:rPr>
          <w:rFonts w:cs="B Nazanin" w:hint="cs"/>
          <w:sz w:val="24"/>
          <w:szCs w:val="24"/>
          <w:rtl/>
          <w:lang w:bidi="fa-IR"/>
        </w:rPr>
        <w:t>ست</w:t>
      </w:r>
      <w:r w:rsidR="00D07746">
        <w:rPr>
          <w:rFonts w:cs="B Nazanin" w:hint="cs"/>
          <w:sz w:val="24"/>
          <w:szCs w:val="24"/>
          <w:rtl/>
          <w:lang w:bidi="fa-IR"/>
        </w:rPr>
        <w:t>،</w:t>
      </w:r>
      <w:r w:rsidRPr="00113F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راه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حل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 xml:space="preserve">های مختلف برای حل قضیه مطرح شده را مشخص </w:t>
      </w:r>
      <w:r w:rsidR="0058581F">
        <w:rPr>
          <w:rFonts w:cs="B Nazanin" w:hint="cs"/>
          <w:sz w:val="24"/>
          <w:szCs w:val="24"/>
          <w:rtl/>
          <w:lang w:bidi="fa-IR"/>
        </w:rPr>
        <w:t>نمود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. نکته حائز اهمیت آن است که هیچ بهترین و مطلوب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ترین پاسخی را نمی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توان برای یک قضیه مورد نظر داشت</w:t>
      </w:r>
      <w:r w:rsidR="00D07746">
        <w:rPr>
          <w:rFonts w:cs="B Nazanin" w:hint="cs"/>
          <w:sz w:val="24"/>
          <w:szCs w:val="24"/>
          <w:rtl/>
          <w:lang w:bidi="fa-IR"/>
        </w:rPr>
        <w:t>؛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 xml:space="preserve"> بلکه این شیوه استدلال مخاطب </w:t>
      </w:r>
      <w:r w:rsidR="00D07746">
        <w:rPr>
          <w:rFonts w:cs="B Nazanin" w:hint="cs"/>
          <w:sz w:val="24"/>
          <w:szCs w:val="24"/>
          <w:rtl/>
          <w:lang w:bidi="fa-IR"/>
        </w:rPr>
        <w:t>ا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ست که می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تواند تحلیل و راه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="00857DDE" w:rsidRPr="00113FE4">
        <w:rPr>
          <w:rFonts w:cs="B Nazanin" w:hint="cs"/>
          <w:sz w:val="24"/>
          <w:szCs w:val="24"/>
          <w:rtl/>
          <w:lang w:bidi="fa-IR"/>
        </w:rPr>
        <w:t>حل ارائه شده را مطلوب نماید.</w:t>
      </w:r>
    </w:p>
    <w:p w14:paraId="1B8FF638" w14:textId="45CC96D9" w:rsidR="00857DDE" w:rsidRPr="00113FE4" w:rsidRDefault="00857DDE" w:rsidP="00FF0F7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113FE4">
        <w:rPr>
          <w:rFonts w:cs="B Nazanin" w:hint="cs"/>
          <w:sz w:val="24"/>
          <w:szCs w:val="24"/>
          <w:rtl/>
          <w:lang w:bidi="fa-IR"/>
        </w:rPr>
        <w:t>هر راه</w:t>
      </w:r>
      <w:r w:rsidR="00FF0F7F">
        <w:rPr>
          <w:rFonts w:cs="B Nazanin" w:hint="eastAsia"/>
          <w:sz w:val="24"/>
          <w:szCs w:val="24"/>
          <w:rtl/>
          <w:lang w:bidi="fa-IR"/>
        </w:rPr>
        <w:t>‌</w:t>
      </w:r>
      <w:bookmarkStart w:id="1" w:name="_GoBack"/>
      <w:bookmarkEnd w:id="1"/>
      <w:r w:rsidRPr="00113FE4">
        <w:rPr>
          <w:rFonts w:cs="B Nazanin" w:hint="cs"/>
          <w:sz w:val="24"/>
          <w:szCs w:val="24"/>
          <w:rtl/>
          <w:lang w:bidi="fa-IR"/>
        </w:rPr>
        <w:t xml:space="preserve">حل پیامدهایی در پی خواهد داشت. بهتر </w:t>
      </w:r>
      <w:r w:rsidR="00D07746">
        <w:rPr>
          <w:rFonts w:cs="B Nazanin" w:hint="cs"/>
          <w:sz w:val="24"/>
          <w:szCs w:val="24"/>
          <w:rtl/>
          <w:lang w:bidi="fa-IR"/>
        </w:rPr>
        <w:t>ا</w:t>
      </w:r>
      <w:r w:rsidRPr="00113FE4">
        <w:rPr>
          <w:rFonts w:cs="B Nazanin" w:hint="cs"/>
          <w:sz w:val="24"/>
          <w:szCs w:val="24"/>
          <w:rtl/>
          <w:lang w:bidi="fa-IR"/>
        </w:rPr>
        <w:t>ست در این بخش پیامدهای احتمالی هر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3FE4">
        <w:rPr>
          <w:rFonts w:cs="B Nazanin" w:hint="cs"/>
          <w:sz w:val="24"/>
          <w:szCs w:val="24"/>
          <w:rtl/>
          <w:lang w:bidi="fa-IR"/>
        </w:rPr>
        <w:t>یک از راه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حل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ها با نگرشی نظام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گرا پیش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بینی شود.</w:t>
      </w:r>
      <w:r w:rsidR="00D0774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3FE4">
        <w:rPr>
          <w:rFonts w:cs="B Nazanin" w:hint="cs"/>
          <w:sz w:val="24"/>
          <w:szCs w:val="24"/>
          <w:rtl/>
          <w:lang w:bidi="fa-IR"/>
        </w:rPr>
        <w:t>روش</w:t>
      </w:r>
      <w:r w:rsidR="00D07746">
        <w:rPr>
          <w:rFonts w:cs="B Nazanin" w:hint="eastAsia"/>
          <w:sz w:val="24"/>
          <w:szCs w:val="24"/>
          <w:rtl/>
          <w:lang w:bidi="fa-IR"/>
        </w:rPr>
        <w:t>‌</w:t>
      </w:r>
      <w:r w:rsidRPr="00113FE4">
        <w:rPr>
          <w:rFonts w:cs="B Nazanin" w:hint="cs"/>
          <w:sz w:val="24"/>
          <w:szCs w:val="24"/>
          <w:rtl/>
          <w:lang w:bidi="fa-IR"/>
        </w:rPr>
        <w:t>های اخذ تصمیم و تئ</w:t>
      </w:r>
      <w:r w:rsidR="0058581F">
        <w:rPr>
          <w:rFonts w:cs="B Nazanin" w:hint="cs"/>
          <w:sz w:val="24"/>
          <w:szCs w:val="24"/>
          <w:rtl/>
          <w:lang w:bidi="fa-IR"/>
        </w:rPr>
        <w:t>ور</w:t>
      </w:r>
      <w:r w:rsidRPr="00113FE4">
        <w:rPr>
          <w:rFonts w:cs="B Nazanin" w:hint="cs"/>
          <w:sz w:val="24"/>
          <w:szCs w:val="24"/>
          <w:rtl/>
          <w:lang w:bidi="fa-IR"/>
        </w:rPr>
        <w:t>ی احتمالات نیز ممکن است بتواند گزینه مناسبی برای این بخش باشد.</w:t>
      </w:r>
    </w:p>
    <w:p w14:paraId="5DE8FFAD" w14:textId="08D44663" w:rsidR="00857DDE" w:rsidRPr="00365D8F" w:rsidRDefault="00857DDE" w:rsidP="00365D8F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365D8F">
        <w:rPr>
          <w:rFonts w:cs="B Nazanin" w:hint="cs"/>
          <w:sz w:val="24"/>
          <w:szCs w:val="24"/>
          <w:rtl/>
          <w:lang w:bidi="fa-IR"/>
        </w:rPr>
        <w:t xml:space="preserve">در نهایت با توجه </w:t>
      </w:r>
      <w:r w:rsidR="00D07746" w:rsidRPr="00365D8F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بدیل</w:t>
      </w:r>
      <w:r w:rsidR="00D07746" w:rsidRPr="00365D8F">
        <w:rPr>
          <w:rFonts w:cs="B Nazanin" w:hint="eastAsia"/>
          <w:sz w:val="24"/>
          <w:szCs w:val="24"/>
          <w:rtl/>
          <w:lang w:bidi="fa-IR"/>
        </w:rPr>
        <w:t>‌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های شناسایی شده و پیامدهای مثبت و منفی هر</w:t>
      </w:r>
      <w:r w:rsidR="00365D8F" w:rsidRPr="00365D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یک از راه</w:t>
      </w:r>
      <w:r w:rsidR="00365D8F" w:rsidRPr="00365D8F">
        <w:rPr>
          <w:rFonts w:cs="B Nazanin" w:hint="eastAsia"/>
          <w:sz w:val="24"/>
          <w:szCs w:val="24"/>
          <w:rtl/>
          <w:lang w:bidi="fa-IR"/>
        </w:rPr>
        <w:t>‌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حل</w:t>
      </w:r>
      <w:r w:rsidR="00365D8F" w:rsidRPr="00365D8F">
        <w:rPr>
          <w:rFonts w:cs="B Nazanin" w:hint="eastAsia"/>
          <w:sz w:val="24"/>
          <w:szCs w:val="24"/>
          <w:rtl/>
          <w:lang w:bidi="fa-IR"/>
        </w:rPr>
        <w:t>‌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های پیشنهادی که با تئوری</w:t>
      </w:r>
      <w:r w:rsidR="00365D8F" w:rsidRPr="00365D8F">
        <w:rPr>
          <w:rFonts w:cs="B Nazanin" w:hint="eastAsia"/>
          <w:sz w:val="24"/>
          <w:szCs w:val="24"/>
          <w:rtl/>
          <w:lang w:bidi="fa-IR"/>
        </w:rPr>
        <w:t>‌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های مدیریتی نیز پشتیبانی شده</w:t>
      </w:r>
      <w:r w:rsidR="00365D8F" w:rsidRPr="00365D8F">
        <w:rPr>
          <w:rFonts w:cs="B Nazanin" w:hint="eastAsia"/>
          <w:sz w:val="24"/>
          <w:szCs w:val="24"/>
          <w:rtl/>
          <w:lang w:bidi="fa-IR"/>
        </w:rPr>
        <w:t>‌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اند و با درنظر گرفتن ملاحظات مختلف مرتبط با موضوع</w:t>
      </w:r>
      <w:r w:rsidR="00365D8F" w:rsidRPr="00365D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65D8F">
        <w:rPr>
          <w:rFonts w:cs="B Nazanin" w:hint="cs"/>
          <w:sz w:val="24"/>
          <w:szCs w:val="24"/>
          <w:rtl/>
          <w:lang w:bidi="fa-IR"/>
        </w:rPr>
        <w:t>(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 xml:space="preserve">ملاحظات انسانی، اقتصادی، سیاسی، اجتماعی و ارزشی) راهی که بیشترین تناسب و </w:t>
      </w:r>
      <w:r w:rsidR="00365D8F">
        <w:rPr>
          <w:rFonts w:cs="B Nazanin" w:hint="cs"/>
          <w:sz w:val="24"/>
          <w:szCs w:val="24"/>
          <w:rtl/>
          <w:lang w:bidi="fa-IR"/>
        </w:rPr>
        <w:t>ت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طابق را با موقعیت مورد نظر داشته و پیامدهای مثبتش بیشتر از پیامدهای منفی آن است انتخاب می</w:t>
      </w:r>
      <w:r w:rsidR="00365D8F">
        <w:rPr>
          <w:rFonts w:cs="B Nazanin" w:hint="eastAsia"/>
          <w:sz w:val="24"/>
          <w:szCs w:val="24"/>
          <w:rtl/>
          <w:lang w:bidi="fa-IR"/>
        </w:rPr>
        <w:t>‌</w:t>
      </w:r>
      <w:r w:rsidR="00113FE4" w:rsidRPr="00365D8F">
        <w:rPr>
          <w:rFonts w:cs="B Nazanin" w:hint="cs"/>
          <w:sz w:val="24"/>
          <w:szCs w:val="24"/>
          <w:rtl/>
          <w:lang w:bidi="fa-IR"/>
        </w:rPr>
        <w:t>شود.</w:t>
      </w:r>
    </w:p>
    <w:p w14:paraId="231B4873" w14:textId="51964E98" w:rsidR="007D1C1C" w:rsidRPr="007D1C1C" w:rsidRDefault="007D1C1C" w:rsidP="007D1C1C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D1C1C">
        <w:rPr>
          <w:rFonts w:cs="B Nazanin" w:hint="cs"/>
          <w:b/>
          <w:bCs/>
          <w:sz w:val="24"/>
          <w:szCs w:val="24"/>
          <w:rtl/>
          <w:lang w:bidi="fa-IR"/>
        </w:rPr>
        <w:t>منابع و مآخذ</w:t>
      </w:r>
    </w:p>
    <w:p w14:paraId="17D7D23A" w14:textId="7A5FA0DB" w:rsidR="007D1C1C" w:rsidRPr="0058581F" w:rsidRDefault="007D1C1C" w:rsidP="00365D8F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cs="B Nazanin"/>
          <w:rtl/>
          <w:lang w:bidi="fa-IR"/>
        </w:rPr>
      </w:pPr>
      <w:r w:rsidRPr="0058581F">
        <w:rPr>
          <w:rFonts w:cs="B Nazanin" w:hint="cs"/>
          <w:rtl/>
          <w:lang w:bidi="fa-IR"/>
        </w:rPr>
        <w:t>از منابع و مراج</w:t>
      </w:r>
      <w:r w:rsidR="00365D8F">
        <w:rPr>
          <w:rFonts w:cs="B Nazanin" w:hint="cs"/>
          <w:rtl/>
          <w:lang w:bidi="fa-IR"/>
        </w:rPr>
        <w:t>ع</w:t>
      </w:r>
      <w:r w:rsidRPr="0058581F">
        <w:rPr>
          <w:rFonts w:cs="B Nazanin" w:hint="cs"/>
          <w:rtl/>
          <w:lang w:bidi="fa-IR"/>
        </w:rPr>
        <w:t xml:space="preserve"> فقط در بخش تجزیه و تحلیل قضیه مدیریتی بهره گرفته شود.</w:t>
      </w:r>
    </w:p>
    <w:p w14:paraId="7B4D5E7E" w14:textId="77777777" w:rsidR="0058581F" w:rsidRDefault="00C96F12" w:rsidP="0058581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منابع در انتهای موردکاوی می‌آیند (ابتدا منابع فارسی و سپس منابع انگلیسی). </w:t>
      </w:r>
    </w:p>
    <w:p w14:paraId="42CA62B3" w14:textId="77777777" w:rsidR="0058581F" w:rsidRDefault="00C96F12" w:rsidP="0058581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هر منبع بایستی حداقل یک‌بار در متن موردکاوی مورد استفاده قرار گیرد و یا به آن اشاره گردد. </w:t>
      </w:r>
    </w:p>
    <w:p w14:paraId="56FB91D3" w14:textId="7801A80A" w:rsidR="0058581F" w:rsidRDefault="00C96F12" w:rsidP="00365D8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از ب</w:t>
      </w:r>
      <w:r w:rsidR="00365D8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ه</w:t>
      </w:r>
      <w:r w:rsidR="00365D8F">
        <w:rPr>
          <w:rFonts w:asciiTheme="minorHAnsi" w:eastAsiaTheme="minorHAnsi" w:hAnsiTheme="minorHAnsi" w:cs="B Nazanin" w:hint="eastAsia"/>
          <w:sz w:val="22"/>
          <w:szCs w:val="22"/>
          <w:rtl/>
          <w:lang w:bidi="fa-IR"/>
        </w:rPr>
        <w:t>‌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کار بردن منابع اضافی که در داخل متن به آن اشاره نشده، جدا خودداری گردد</w:t>
      </w:r>
      <w:r w:rsidR="00365D8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. 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به عنوان این بخش نیز شماره‌ای تعلق نمی‌گیرد. </w:t>
      </w:r>
    </w:p>
    <w:p w14:paraId="4C43DAEE" w14:textId="2070363F" w:rsidR="0058581F" w:rsidRDefault="00C96F12" w:rsidP="00365D8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مشخصات هر</w:t>
      </w:r>
      <w:r w:rsidR="00365D8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منبع به صورت کامل و در قالب استاندارد </w:t>
      </w:r>
      <w:r w:rsidRPr="00365D8F">
        <w:rPr>
          <w:rFonts w:asciiTheme="majorBidi" w:eastAsiaTheme="minorHAnsi" w:hAnsiTheme="majorBidi" w:cstheme="majorBidi"/>
          <w:sz w:val="22"/>
          <w:szCs w:val="22"/>
          <w:rtl/>
          <w:lang w:bidi="fa-IR"/>
        </w:rPr>
        <w:t>(</w:t>
      </w:r>
      <w:r w:rsidRPr="00365D8F">
        <w:rPr>
          <w:rFonts w:asciiTheme="majorBidi" w:eastAsiaTheme="minorHAnsi" w:hAnsiTheme="majorBidi" w:cstheme="majorBidi"/>
          <w:sz w:val="22"/>
          <w:szCs w:val="22"/>
          <w:lang w:bidi="fa-IR"/>
        </w:rPr>
        <w:t>APA</w:t>
      </w:r>
      <w:r w:rsidRPr="00365D8F">
        <w:rPr>
          <w:rFonts w:asciiTheme="majorBidi" w:eastAsiaTheme="minorHAnsi" w:hAnsiTheme="majorBidi" w:cstheme="majorBidi"/>
          <w:sz w:val="22"/>
          <w:szCs w:val="22"/>
          <w:rtl/>
          <w:lang w:bidi="fa-IR"/>
        </w:rPr>
        <w:t>)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ذکر شود. </w:t>
      </w:r>
    </w:p>
    <w:p w14:paraId="478E9A01" w14:textId="035274B2" w:rsidR="00C96F12" w:rsidRPr="0058581F" w:rsidRDefault="00C96F12" w:rsidP="00365D8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منابع فارسی را با فونت </w:t>
      </w:r>
      <w:r w:rsidRPr="00365D8F">
        <w:rPr>
          <w:rFonts w:asciiTheme="majorBidi" w:eastAsiaTheme="minorHAnsi" w:hAnsiTheme="majorBidi" w:cstheme="majorBidi" w:hint="cs"/>
          <w:sz w:val="22"/>
          <w:szCs w:val="22"/>
          <w:lang w:bidi="fa-IR"/>
        </w:rPr>
        <w:t>B</w:t>
      </w:r>
      <w:r w:rsidRPr="0058581F">
        <w:rPr>
          <w:rFonts w:asciiTheme="minorHAnsi" w:eastAsiaTheme="minorHAnsi" w:hAnsiTheme="minorHAnsi" w:cs="B Nazanin" w:hint="cs"/>
          <w:sz w:val="22"/>
          <w:szCs w:val="22"/>
          <w:lang w:bidi="fa-IR"/>
        </w:rPr>
        <w:t xml:space="preserve"> </w:t>
      </w:r>
      <w:proofErr w:type="spellStart"/>
      <w:r w:rsidRPr="00365D8F">
        <w:rPr>
          <w:rFonts w:asciiTheme="majorBidi" w:eastAsiaTheme="minorHAnsi" w:hAnsiTheme="majorBidi" w:cstheme="majorBidi" w:hint="cs"/>
          <w:sz w:val="22"/>
          <w:szCs w:val="22"/>
          <w:lang w:bidi="fa-IR"/>
        </w:rPr>
        <w:t>Nazanin</w:t>
      </w:r>
      <w:proofErr w:type="spellEnd"/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Pr="0058581F">
        <w:rPr>
          <w:rFonts w:ascii="Arial" w:eastAsiaTheme="minorHAnsi" w:hAnsi="Arial" w:cs="Arial" w:hint="cs"/>
          <w:sz w:val="22"/>
          <w:szCs w:val="22"/>
          <w:rtl/>
          <w:lang w:bidi="fa-IR"/>
        </w:rPr>
        <w:t>–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اندازه 11 و منابع انگلیسی را با </w:t>
      </w:r>
      <w:r w:rsidRPr="00365D8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فونت</w:t>
      </w:r>
      <w:r w:rsidR="00365D8F">
        <w:rPr>
          <w:rFonts w:asciiTheme="majorBidi" w:eastAsiaTheme="minorHAnsi" w:hAnsiTheme="majorBidi" w:cstheme="majorBidi" w:hint="cs"/>
          <w:sz w:val="22"/>
          <w:szCs w:val="22"/>
          <w:rtl/>
          <w:lang w:bidi="fa-IR"/>
        </w:rPr>
        <w:t xml:space="preserve"> </w:t>
      </w:r>
      <w:r w:rsidRPr="00365D8F">
        <w:rPr>
          <w:rFonts w:asciiTheme="majorBidi" w:eastAsiaTheme="minorHAnsi" w:hAnsiTheme="majorBidi" w:cstheme="majorBidi" w:hint="cs"/>
          <w:sz w:val="22"/>
          <w:szCs w:val="22"/>
          <w:lang w:bidi="fa-IR"/>
        </w:rPr>
        <w:t>Times</w:t>
      </w:r>
      <w:r w:rsidRPr="0058581F">
        <w:rPr>
          <w:rFonts w:asciiTheme="minorHAnsi" w:eastAsiaTheme="minorHAnsi" w:hAnsiTheme="minorHAnsi" w:cs="B Nazanin" w:hint="cs"/>
          <w:sz w:val="22"/>
          <w:szCs w:val="22"/>
          <w:lang w:bidi="fa-IR"/>
        </w:rPr>
        <w:t xml:space="preserve"> </w:t>
      </w:r>
      <w:r w:rsidRPr="00365D8F">
        <w:rPr>
          <w:rFonts w:asciiTheme="majorBidi" w:eastAsiaTheme="minorHAnsi" w:hAnsiTheme="majorBidi" w:cstheme="majorBidi" w:hint="cs"/>
          <w:sz w:val="22"/>
          <w:szCs w:val="22"/>
          <w:lang w:bidi="fa-IR"/>
        </w:rPr>
        <w:t>New</w:t>
      </w:r>
      <w:r w:rsidRPr="0058581F">
        <w:rPr>
          <w:rFonts w:asciiTheme="minorHAnsi" w:eastAsiaTheme="minorHAnsi" w:hAnsiTheme="minorHAnsi" w:cs="B Nazanin" w:hint="cs"/>
          <w:sz w:val="22"/>
          <w:szCs w:val="22"/>
          <w:lang w:bidi="fa-IR"/>
        </w:rPr>
        <w:t xml:space="preserve"> </w:t>
      </w:r>
      <w:r w:rsidRPr="00365D8F">
        <w:rPr>
          <w:rFonts w:asciiTheme="majorBidi" w:eastAsiaTheme="minorHAnsi" w:hAnsiTheme="majorBidi" w:cstheme="majorBidi" w:hint="cs"/>
          <w:sz w:val="22"/>
          <w:szCs w:val="22"/>
          <w:lang w:bidi="fa-IR"/>
        </w:rPr>
        <w:t>Roman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 </w:t>
      </w:r>
      <w:r w:rsidR="00365D8F" w:rsidRPr="00365D8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نا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زک با اندازه 10 تایپ نمایید.</w:t>
      </w:r>
    </w:p>
    <w:p w14:paraId="75ECAA02" w14:textId="77777777" w:rsidR="0058581F" w:rsidRDefault="00C96F12" w:rsidP="0058581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 xml:space="preserve">برای رفرنس‌دهی داخل متن، باید از نام خانوادگی و سال استفاده شود. به عنوان مثال، برای منبع فارسی: (محمودی، 1393) و برای منبع انگلیسی: (ژائو،2014) نام‌های خارجی غامض زیرنویس شوند. </w:t>
      </w:r>
    </w:p>
    <w:p w14:paraId="44B6EFCE" w14:textId="5170F826" w:rsidR="00C96F12" w:rsidRPr="0058581F" w:rsidRDefault="00C96F12" w:rsidP="0058581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t>از شماره‌گذاری رفرنس</w:t>
      </w:r>
      <w:r w:rsidRPr="0058581F">
        <w:rPr>
          <w:rFonts w:asciiTheme="minorHAnsi" w:eastAsiaTheme="minorHAnsi" w:hAnsiTheme="minorHAnsi" w:cs="B Nazanin" w:hint="cs"/>
          <w:sz w:val="22"/>
          <w:szCs w:val="22"/>
          <w:rtl/>
          <w:lang w:bidi="fa-IR"/>
        </w:rPr>
        <w:softHyphen/>
        <w:t>ها در داخل متن جدا خودداری شود.</w:t>
      </w:r>
    </w:p>
    <w:p w14:paraId="05C3E5E5" w14:textId="6B44C035" w:rsidR="007D1C1C" w:rsidRPr="00365D8F" w:rsidRDefault="007D1C1C" w:rsidP="00365D8F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="B Nazanin"/>
          <w:sz w:val="22"/>
          <w:szCs w:val="22"/>
          <w:rtl/>
          <w:lang w:bidi="fa-IR"/>
        </w:rPr>
      </w:pPr>
    </w:p>
    <w:sectPr w:rsidR="007D1C1C" w:rsidRPr="00365D8F" w:rsidSect="002B678B">
      <w:headerReference w:type="default" r:id="rId8"/>
      <w:footerReference w:type="default" r:id="rId9"/>
      <w:pgSz w:w="12240" w:h="15840"/>
      <w:pgMar w:top="1440" w:right="175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7553" w14:textId="77777777" w:rsidR="004D6422" w:rsidRDefault="004D6422" w:rsidP="009B20AE">
      <w:pPr>
        <w:spacing w:after="0" w:line="240" w:lineRule="auto"/>
      </w:pPr>
      <w:r>
        <w:separator/>
      </w:r>
    </w:p>
  </w:endnote>
  <w:endnote w:type="continuationSeparator" w:id="0">
    <w:p w14:paraId="19C37EFA" w14:textId="77777777" w:rsidR="004D6422" w:rsidRDefault="004D6422" w:rsidP="009B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6124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7314B" w14:textId="050DF8B6" w:rsidR="00B50F01" w:rsidRDefault="00B50F01" w:rsidP="00365D8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F7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FF14A59" w14:textId="77777777" w:rsidR="00B50F01" w:rsidRDefault="00B5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EDCD2" w14:textId="77777777" w:rsidR="004D6422" w:rsidRDefault="004D6422" w:rsidP="009B20AE">
      <w:pPr>
        <w:spacing w:after="0" w:line="240" w:lineRule="auto"/>
      </w:pPr>
      <w:r>
        <w:separator/>
      </w:r>
    </w:p>
  </w:footnote>
  <w:footnote w:type="continuationSeparator" w:id="0">
    <w:p w14:paraId="09300B6B" w14:textId="77777777" w:rsidR="004D6422" w:rsidRDefault="004D6422" w:rsidP="009B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E73B" w14:textId="518E7458" w:rsidR="009B20AE" w:rsidRDefault="00D07746">
    <w:pPr>
      <w:pStyle w:val="Header"/>
    </w:pPr>
    <w:r>
      <w:rPr>
        <w:noProof/>
      </w:rPr>
      <w:drawing>
        <wp:inline distT="0" distB="0" distL="0" distR="0" wp14:anchorId="61123D77" wp14:editId="3BD99D7D">
          <wp:extent cx="5289550" cy="88011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3660289265a7e2f195fbf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0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619"/>
    <w:multiLevelType w:val="hybridMultilevel"/>
    <w:tmpl w:val="31445D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06F3"/>
    <w:multiLevelType w:val="hybridMultilevel"/>
    <w:tmpl w:val="A346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E5C"/>
    <w:multiLevelType w:val="hybridMultilevel"/>
    <w:tmpl w:val="8E62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0736"/>
    <w:multiLevelType w:val="hybridMultilevel"/>
    <w:tmpl w:val="F5E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35E7"/>
    <w:multiLevelType w:val="hybridMultilevel"/>
    <w:tmpl w:val="6300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F77"/>
    <w:multiLevelType w:val="multilevel"/>
    <w:tmpl w:val="B0F06634"/>
    <w:lvl w:ilvl="0">
      <w:start w:val="1"/>
      <w:numFmt w:val="decimal"/>
      <w:lvlText w:val="%1"/>
      <w:lvlJc w:val="left"/>
      <w:pPr>
        <w:ind w:left="360" w:hanging="360"/>
      </w:pPr>
      <w:rPr>
        <w:rFonts w:ascii="Sakkal Majalla" w:hAnsi="Sakkal Majalla"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ascii="Sakkal Majalla" w:hAnsi="Sakkal Majalla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Sakkal Majalla" w:hAnsi="Sakkal Majalla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Sakkal Majalla" w:hAnsi="Sakkal Majalla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Sakkal Majalla" w:hAnsi="Sakkal Majalla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Sakkal Majalla" w:hAnsi="Sakkal Majalla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Sakkal Majalla" w:hAnsi="Sakkal Majalla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Sakkal Majalla" w:hAnsi="Sakkal Majalla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ascii="Sakkal Majalla" w:hAnsi="Sakkal Majalla" w:hint="default"/>
      </w:rPr>
    </w:lvl>
  </w:abstractNum>
  <w:abstractNum w:abstractNumId="6" w15:restartNumberingAfterBreak="0">
    <w:nsid w:val="70066361"/>
    <w:multiLevelType w:val="multilevel"/>
    <w:tmpl w:val="800A664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9631CDB"/>
    <w:multiLevelType w:val="hybridMultilevel"/>
    <w:tmpl w:val="6804D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E"/>
    <w:rsid w:val="00017D91"/>
    <w:rsid w:val="000F1CA8"/>
    <w:rsid w:val="00113FE4"/>
    <w:rsid w:val="001500C2"/>
    <w:rsid w:val="00192C04"/>
    <w:rsid w:val="001D2466"/>
    <w:rsid w:val="002B678B"/>
    <w:rsid w:val="00365D8F"/>
    <w:rsid w:val="0037701B"/>
    <w:rsid w:val="0040023C"/>
    <w:rsid w:val="00490604"/>
    <w:rsid w:val="004B2689"/>
    <w:rsid w:val="004D6422"/>
    <w:rsid w:val="00532FAD"/>
    <w:rsid w:val="0058581F"/>
    <w:rsid w:val="005B167E"/>
    <w:rsid w:val="005C4A4D"/>
    <w:rsid w:val="006946FD"/>
    <w:rsid w:val="006A53FD"/>
    <w:rsid w:val="006F2E74"/>
    <w:rsid w:val="00735E71"/>
    <w:rsid w:val="007A0E2A"/>
    <w:rsid w:val="007B18E2"/>
    <w:rsid w:val="007B2BF3"/>
    <w:rsid w:val="007D1C1C"/>
    <w:rsid w:val="0082720B"/>
    <w:rsid w:val="00857DDE"/>
    <w:rsid w:val="00896BEA"/>
    <w:rsid w:val="00914CEE"/>
    <w:rsid w:val="009B20AE"/>
    <w:rsid w:val="009C482E"/>
    <w:rsid w:val="009E6434"/>
    <w:rsid w:val="009F0278"/>
    <w:rsid w:val="00A01E8A"/>
    <w:rsid w:val="00A7107B"/>
    <w:rsid w:val="00B50F01"/>
    <w:rsid w:val="00B975EB"/>
    <w:rsid w:val="00B97791"/>
    <w:rsid w:val="00C217FC"/>
    <w:rsid w:val="00C96F12"/>
    <w:rsid w:val="00D07746"/>
    <w:rsid w:val="00D55550"/>
    <w:rsid w:val="00E36539"/>
    <w:rsid w:val="00EA0CBD"/>
    <w:rsid w:val="00FB32F6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59D0"/>
  <w15:chartTrackingRefBased/>
  <w15:docId w15:val="{B911F49C-1A8B-4C16-8865-35E1842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A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B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AE"/>
    <w:rPr>
      <w:rFonts w:cs="Times New Roman"/>
    </w:rPr>
  </w:style>
  <w:style w:type="character" w:styleId="Strong">
    <w:name w:val="Strong"/>
    <w:basedOn w:val="DefaultParagraphFont"/>
    <w:uiPriority w:val="22"/>
    <w:qFormat/>
    <w:rsid w:val="004B2689"/>
    <w:rPr>
      <w:b/>
      <w:bCs/>
    </w:rPr>
  </w:style>
  <w:style w:type="paragraph" w:styleId="ListParagraph">
    <w:name w:val="List Paragraph"/>
    <w:basedOn w:val="Normal"/>
    <w:uiPriority w:val="34"/>
    <w:qFormat/>
    <w:rsid w:val="00B9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029F-4FA9-4003-9A9E-5059B24B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dr.zn</dc:creator>
  <cp:keywords/>
  <dc:description/>
  <cp:lastModifiedBy>شیرین خشنود</cp:lastModifiedBy>
  <cp:revision>4</cp:revision>
  <dcterms:created xsi:type="dcterms:W3CDTF">2024-01-17T05:35:00Z</dcterms:created>
  <dcterms:modified xsi:type="dcterms:W3CDTF">2024-02-05T12:37:00Z</dcterms:modified>
</cp:coreProperties>
</file>